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619A" w14:textId="77777777" w:rsidR="008267CA" w:rsidRPr="00854404" w:rsidRDefault="008267CA" w:rsidP="008267CA">
      <w:pPr>
        <w:pStyle w:val="Header"/>
        <w:jc w:val="right"/>
        <w:rPr>
          <w:rFonts w:ascii="Arial" w:hAnsi="Arial" w:cs="Arial"/>
          <w:sz w:val="22"/>
        </w:rPr>
      </w:pPr>
      <w:r w:rsidRPr="008871FE">
        <w:rPr>
          <w:rFonts w:ascii="Arial" w:hAnsi="Arial" w:cs="Arial"/>
          <w:sz w:val="22"/>
        </w:rPr>
        <w:t>Atviro konkurso Specialiųjų sąlygų 5 priedas</w:t>
      </w:r>
    </w:p>
    <w:p w14:paraId="2EF61030" w14:textId="77777777" w:rsidR="008267CA" w:rsidRDefault="008267CA" w:rsidP="008267CA">
      <w:pPr>
        <w:spacing w:after="0" w:line="240" w:lineRule="auto"/>
        <w:ind w:firstLine="360"/>
        <w:jc w:val="center"/>
        <w:rPr>
          <w:rFonts w:ascii="Arial" w:hAnsi="Arial" w:cs="Arial"/>
          <w:b/>
          <w:sz w:val="24"/>
          <w:szCs w:val="24"/>
        </w:rPr>
      </w:pPr>
    </w:p>
    <w:p w14:paraId="22870248" w14:textId="77777777" w:rsidR="00703FBE" w:rsidRPr="00E239FD" w:rsidRDefault="00703FBE" w:rsidP="00703FBE">
      <w:pPr>
        <w:spacing w:after="0" w:line="240" w:lineRule="auto"/>
        <w:ind w:firstLine="360"/>
        <w:jc w:val="center"/>
        <w:rPr>
          <w:rFonts w:ascii="Arial" w:hAnsi="Arial" w:cs="Arial"/>
          <w:b/>
          <w:sz w:val="24"/>
          <w:szCs w:val="24"/>
        </w:rPr>
      </w:pPr>
    </w:p>
    <w:p w14:paraId="306F5049" w14:textId="77777777" w:rsidR="00703FBE" w:rsidRPr="00E239FD" w:rsidRDefault="00703FBE" w:rsidP="00703FBE">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3967C8FA" w14:textId="77777777" w:rsidR="00703FBE" w:rsidRPr="00E239FD" w:rsidRDefault="00703FBE" w:rsidP="00703FBE">
      <w:pPr>
        <w:spacing w:after="0" w:line="240" w:lineRule="auto"/>
        <w:ind w:firstLine="360"/>
        <w:jc w:val="center"/>
        <w:rPr>
          <w:rFonts w:ascii="Arial" w:hAnsi="Arial" w:cs="Arial"/>
          <w:sz w:val="24"/>
          <w:szCs w:val="24"/>
        </w:rPr>
      </w:pPr>
    </w:p>
    <w:p w14:paraId="5D95EB19" w14:textId="475E8AF2" w:rsidR="00703FBE" w:rsidRPr="00326E7C" w:rsidRDefault="00703FBE" w:rsidP="00703FBE">
      <w:pPr>
        <w:spacing w:after="0" w:line="240" w:lineRule="auto"/>
        <w:ind w:firstLine="360"/>
        <w:jc w:val="center"/>
        <w:rPr>
          <w:rFonts w:ascii="Arial" w:hAnsi="Arial" w:cs="Arial"/>
        </w:rPr>
      </w:pPr>
      <w:r w:rsidRPr="00326E7C">
        <w:rPr>
          <w:rFonts w:ascii="Arial" w:hAnsi="Arial" w:cs="Arial"/>
        </w:rPr>
        <w:t>20</w:t>
      </w:r>
      <w:r w:rsidR="008267CA">
        <w:rPr>
          <w:rFonts w:ascii="Arial" w:hAnsi="Arial" w:cs="Arial"/>
        </w:rPr>
        <w:t>26</w:t>
      </w:r>
      <w:r w:rsidRPr="00326E7C">
        <w:rPr>
          <w:rFonts w:ascii="Arial" w:hAnsi="Arial" w:cs="Arial"/>
        </w:rPr>
        <w:t xml:space="preserve">  m.                                 d.   Nr.</w:t>
      </w:r>
    </w:p>
    <w:p w14:paraId="5B68F479" w14:textId="77777777" w:rsidR="00703FBE" w:rsidRPr="00804268" w:rsidRDefault="00703FBE" w:rsidP="00703FBE">
      <w:pPr>
        <w:tabs>
          <w:tab w:val="left" w:pos="993"/>
        </w:tabs>
        <w:spacing w:after="0" w:line="240" w:lineRule="auto"/>
        <w:ind w:firstLine="567"/>
        <w:jc w:val="center"/>
        <w:rPr>
          <w:rFonts w:ascii="Arial" w:eastAsia="Calibri" w:hAnsi="Arial" w:cs="Arial"/>
          <w:color w:val="92D050"/>
        </w:rPr>
      </w:pPr>
      <w:r w:rsidRPr="00804268">
        <w:rPr>
          <w:rFonts w:ascii="Arial" w:eastAsia="Calibri" w:hAnsi="Arial" w:cs="Arial"/>
          <w:color w:val="92D050"/>
        </w:rPr>
        <w:t>(Sutarties sudarymo vieta)</w:t>
      </w:r>
    </w:p>
    <w:p w14:paraId="6477B05A" w14:textId="77777777" w:rsidR="00703FBE" w:rsidRDefault="00703FBE" w:rsidP="00703FBE">
      <w:pPr>
        <w:spacing w:after="0" w:line="240" w:lineRule="auto"/>
        <w:ind w:firstLine="360"/>
        <w:jc w:val="center"/>
        <w:rPr>
          <w:rFonts w:ascii="Arial" w:hAnsi="Arial" w:cs="Arial"/>
        </w:rPr>
      </w:pPr>
    </w:p>
    <w:p w14:paraId="35024F15" w14:textId="77777777" w:rsidR="00AC6798" w:rsidRPr="00326E7C" w:rsidRDefault="00AC6798" w:rsidP="00703FBE">
      <w:pPr>
        <w:spacing w:after="0" w:line="240" w:lineRule="auto"/>
        <w:ind w:firstLine="360"/>
        <w:jc w:val="center"/>
        <w:rPr>
          <w:rFonts w:ascii="Arial" w:hAnsi="Arial" w:cs="Arial"/>
        </w:rPr>
      </w:pPr>
    </w:p>
    <w:p w14:paraId="5EB56A33" w14:textId="77777777" w:rsidR="00703FBE" w:rsidRPr="00326E7C" w:rsidRDefault="00703FBE" w:rsidP="00703FBE">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70B809E1" w14:textId="77777777" w:rsidR="00703FBE" w:rsidRPr="00E239FD" w:rsidRDefault="00703FBE" w:rsidP="00703FBE">
      <w:pPr>
        <w:keepNext/>
        <w:spacing w:after="0" w:line="240" w:lineRule="auto"/>
        <w:ind w:right="-82" w:firstLine="360"/>
        <w:jc w:val="center"/>
        <w:outlineLvl w:val="1"/>
        <w:rPr>
          <w:rFonts w:ascii="Arial" w:eastAsia="Times New Roman" w:hAnsi="Arial" w:cs="Arial"/>
          <w:b/>
          <w:bCs/>
          <w:sz w:val="24"/>
          <w:szCs w:val="24"/>
        </w:rPr>
      </w:pPr>
    </w:p>
    <w:p w14:paraId="5F5FF765" w14:textId="77777777" w:rsidR="00703FBE" w:rsidRDefault="00703FBE" w:rsidP="00703FBE">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color w:val="4EA72E" w:themeColor="accent6"/>
        </w:rPr>
        <w:t>(nurodyti atstovaujančio asmens pareigas, vardą, pavardę</w:t>
      </w:r>
      <w:r>
        <w:rPr>
          <w:rFonts w:ascii="Arial" w:eastAsia="Calibri" w:hAnsi="Arial" w:cs="Arial"/>
          <w:color w:val="4EA72E" w:themeColor="accent6"/>
        </w:rPr>
        <w:t>)</w:t>
      </w:r>
      <w:r>
        <w:rPr>
          <w:rFonts w:ascii="Arial" w:eastAsia="Times New Roman" w:hAnsi="Arial" w:cs="Arial"/>
        </w:rPr>
        <w:t xml:space="preserve">, veikiančio (-ios) </w:t>
      </w:r>
      <w:r>
        <w:rPr>
          <w:rFonts w:ascii="Arial" w:eastAsia="Times New Roman" w:hAnsi="Arial" w:cs="Arial"/>
          <w:color w:val="000000" w:themeColor="text1"/>
        </w:rPr>
        <w:t xml:space="preserve">pagal </w:t>
      </w:r>
      <w:r>
        <w:rPr>
          <w:rFonts w:ascii="Arial" w:eastAsia="Calibri" w:hAnsi="Arial" w:cs="Arial"/>
          <w:i/>
          <w:color w:val="4EA72E" w:themeColor="accent6"/>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7FA2C4DD" w14:textId="77777777" w:rsidR="00703FBE" w:rsidRDefault="00703FBE" w:rsidP="00703FBE">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2267570F" w14:textId="77777777" w:rsidR="00703FBE" w:rsidRDefault="00703FBE" w:rsidP="00703FBE">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b/>
          <w:i/>
          <w:color w:val="4EA72E" w:themeColor="accent6"/>
        </w:rPr>
        <w:t>(nurodyti juridinio asmens pavadinimą)</w:t>
      </w:r>
      <w:r>
        <w:rPr>
          <w:rFonts w:ascii="Arial" w:eastAsia="Times New Roman" w:hAnsi="Arial" w:cs="Arial"/>
        </w:rPr>
        <w:t xml:space="preserve">, juridinio asmens kodas </w:t>
      </w:r>
      <w:r>
        <w:rPr>
          <w:rFonts w:ascii="Arial" w:eastAsia="Times New Roman" w:hAnsi="Arial" w:cs="Arial"/>
          <w:i/>
          <w:color w:val="4EA72E" w:themeColor="accent6"/>
        </w:rPr>
        <w:t>(nurodyti juridinio asmens kodą)</w:t>
      </w:r>
      <w:r>
        <w:rPr>
          <w:rFonts w:ascii="Arial" w:eastAsia="Times New Roman" w:hAnsi="Arial" w:cs="Arial"/>
        </w:rPr>
        <w:t xml:space="preserve">, atstovaujama </w:t>
      </w:r>
      <w:r>
        <w:rPr>
          <w:rFonts w:ascii="Arial" w:eastAsia="Calibri" w:hAnsi="Arial" w:cs="Arial"/>
          <w:i/>
          <w:color w:val="4EA72E" w:themeColor="accent6"/>
        </w:rPr>
        <w:t>(nurodyti atstovaujančio asmens pareigas, vardą, pavardę)</w:t>
      </w:r>
      <w:r>
        <w:rPr>
          <w:rFonts w:ascii="Arial" w:eastAsia="Times New Roman" w:hAnsi="Arial" w:cs="Arial"/>
        </w:rPr>
        <w:t xml:space="preserve">, veikiančio(-ios) pagal </w:t>
      </w:r>
      <w:bookmarkStart w:id="2" w:name="_Hlk29278562"/>
      <w:r>
        <w:rPr>
          <w:rFonts w:ascii="Arial" w:eastAsia="Calibri" w:hAnsi="Arial" w:cs="Arial"/>
          <w:i/>
          <w:color w:val="4EA72E" w:themeColor="accent6"/>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7183AF31" w14:textId="77777777" w:rsidR="00703FBE" w:rsidRDefault="00703FBE" w:rsidP="00703FBE">
      <w:pPr>
        <w:spacing w:after="0" w:line="240" w:lineRule="auto"/>
        <w:ind w:firstLine="567"/>
        <w:jc w:val="both"/>
        <w:rPr>
          <w:rFonts w:ascii="Arial" w:eastAsia="Times New Roman" w:hAnsi="Arial" w:cs="Arial"/>
        </w:rPr>
      </w:pPr>
      <w:r w:rsidRPr="001836C6">
        <w:rPr>
          <w:rFonts w:ascii="Arial" w:eastAsia="Times New Roman" w:hAnsi="Arial" w:cs="Arial"/>
          <w:i/>
          <w:color w:val="4EA72E" w:themeColor="accent6"/>
        </w:rPr>
        <w:t>[arba</w:t>
      </w:r>
      <w:r w:rsidRPr="001836C6">
        <w:rPr>
          <w:rFonts w:ascii="Arial" w:eastAsia="Times New Roman" w:hAnsi="Arial" w:cs="Arial"/>
          <w:b/>
          <w:i/>
          <w:color w:val="4EA72E" w:themeColor="accent6"/>
        </w:rPr>
        <w:t xml:space="preserve"> (nurodyti fizinio asmens vardą, pavardę)</w:t>
      </w:r>
      <w:r>
        <w:rPr>
          <w:rFonts w:ascii="Arial" w:eastAsia="Times New Roman" w:hAnsi="Arial" w:cs="Arial"/>
        </w:rPr>
        <w:t xml:space="preserve">, gimęs(-usi) </w:t>
      </w:r>
      <w:r w:rsidRPr="001836C6">
        <w:rPr>
          <w:rFonts w:ascii="Arial" w:eastAsia="Times New Roman" w:hAnsi="Arial" w:cs="Arial"/>
          <w:i/>
          <w:color w:val="4EA72E" w:themeColor="accent6"/>
        </w:rPr>
        <w:t>(nurodyti gimimo datą)</w:t>
      </w:r>
      <w:r w:rsidRPr="001836C6">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hAnsi="Arial" w:cs="Arial"/>
          <w:color w:val="3A7C22" w:themeColor="accent6" w:themeShade="BF"/>
        </w:rPr>
        <w:t xml:space="preserve">(nurodyti pažymos numerį)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4EA72E" w:themeColor="accent6"/>
        </w:rPr>
        <w:t>]</w:t>
      </w:r>
    </w:p>
    <w:p w14:paraId="63E4D559" w14:textId="77777777" w:rsidR="00703FBE" w:rsidRDefault="00703FBE" w:rsidP="00703FBE">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p>
    <w:p w14:paraId="5CD99C8F" w14:textId="77777777" w:rsidR="00703FBE" w:rsidRPr="00E239FD" w:rsidRDefault="00703FBE" w:rsidP="00703FBE">
      <w:pPr>
        <w:spacing w:after="0" w:line="240" w:lineRule="auto"/>
        <w:ind w:firstLine="360"/>
        <w:jc w:val="both"/>
        <w:rPr>
          <w:rFonts w:ascii="Arial" w:eastAsia="Times New Roman" w:hAnsi="Arial" w:cs="Arial"/>
          <w:sz w:val="24"/>
          <w:szCs w:val="24"/>
        </w:rPr>
      </w:pPr>
    </w:p>
    <w:p w14:paraId="23580300" w14:textId="77777777" w:rsidR="00703FBE" w:rsidRPr="00E239FD" w:rsidRDefault="00703FBE" w:rsidP="00703FBE">
      <w:pPr>
        <w:numPr>
          <w:ilvl w:val="0"/>
          <w:numId w:val="1"/>
        </w:numPr>
        <w:spacing w:after="0" w:line="240" w:lineRule="auto"/>
        <w:ind w:firstLine="360"/>
        <w:jc w:val="center"/>
        <w:rPr>
          <w:rFonts w:ascii="Arial" w:hAnsi="Arial" w:cs="Arial"/>
          <w:b/>
          <w:sz w:val="24"/>
          <w:szCs w:val="24"/>
        </w:rPr>
      </w:pPr>
      <w:r w:rsidRPr="00E239FD">
        <w:rPr>
          <w:rFonts w:ascii="Arial" w:hAnsi="Arial" w:cs="Arial"/>
          <w:b/>
          <w:sz w:val="24"/>
          <w:szCs w:val="24"/>
        </w:rPr>
        <w:t>SUTARTIES DALYKAS</w:t>
      </w:r>
    </w:p>
    <w:p w14:paraId="6D5E2E62" w14:textId="77777777" w:rsidR="00C76487" w:rsidRPr="00C95554" w:rsidRDefault="00C76487" w:rsidP="00C95554">
      <w:pPr>
        <w:pStyle w:val="NoSpacing"/>
        <w:ind w:firstLine="567"/>
        <w:jc w:val="both"/>
        <w:rPr>
          <w:rFonts w:ascii="Arial" w:hAnsi="Arial" w:cs="Arial"/>
          <w:sz w:val="22"/>
          <w:szCs w:val="22"/>
        </w:rPr>
      </w:pPr>
    </w:p>
    <w:p w14:paraId="51264C8D" w14:textId="12B8442D" w:rsidR="00C76487" w:rsidRPr="008871FE" w:rsidRDefault="00C76487" w:rsidP="00C95554">
      <w:pPr>
        <w:pStyle w:val="NoSpacing"/>
        <w:ind w:firstLine="567"/>
        <w:jc w:val="both"/>
        <w:rPr>
          <w:rFonts w:ascii="Arial" w:hAnsi="Arial" w:cs="Arial"/>
          <w:sz w:val="22"/>
          <w:szCs w:val="22"/>
        </w:rPr>
      </w:pPr>
      <w:r w:rsidRPr="00480AFC">
        <w:rPr>
          <w:rFonts w:ascii="Arial" w:hAnsi="Arial" w:cs="Arial"/>
          <w:sz w:val="22"/>
          <w:szCs w:val="22"/>
        </w:rPr>
        <w:t>1</w:t>
      </w:r>
      <w:r w:rsidRPr="008871FE">
        <w:rPr>
          <w:rFonts w:ascii="Arial" w:hAnsi="Arial" w:cs="Arial"/>
          <w:sz w:val="22"/>
          <w:szCs w:val="22"/>
        </w:rPr>
        <w:t>.1. Sutarties dalykas yra: Navigacija traktoriams 5 (penki) vnt. (</w:t>
      </w:r>
      <w:r w:rsidRPr="008871FE">
        <w:rPr>
          <w:rFonts w:ascii="Arial" w:hAnsi="Arial" w:cs="Arial"/>
          <w:color w:val="8DD873" w:themeColor="accent6" w:themeTint="99"/>
          <w:sz w:val="22"/>
          <w:szCs w:val="22"/>
        </w:rPr>
        <w:t>sutarties sudarymo metu nurodomas gamintojas, modelis</w:t>
      </w:r>
      <w:r w:rsidRPr="008871FE">
        <w:rPr>
          <w:rFonts w:ascii="Arial" w:hAnsi="Arial" w:cs="Arial"/>
          <w:sz w:val="22"/>
          <w:szCs w:val="22"/>
        </w:rPr>
        <w:t xml:space="preserve">) (toliau – Prekės ) ir navigacijos sistemos montavimo, paleidimo ir atnaujinimų diegimų paslaugų </w:t>
      </w:r>
      <w:r w:rsidR="00EA3D2B" w:rsidRPr="008871FE">
        <w:rPr>
          <w:rFonts w:ascii="Arial" w:hAnsi="Arial" w:cs="Arial"/>
          <w:sz w:val="22"/>
          <w:szCs w:val="22"/>
        </w:rPr>
        <w:t>bei</w:t>
      </w:r>
      <w:r w:rsidRPr="008871FE">
        <w:rPr>
          <w:rFonts w:ascii="Arial" w:hAnsi="Arial" w:cs="Arial"/>
          <w:sz w:val="22"/>
          <w:szCs w:val="22"/>
        </w:rPr>
        <w:t xml:space="preserve"> personalo mokymo paslaugų (toliau – Paslaugos) pirkimas–pardavimas.</w:t>
      </w:r>
    </w:p>
    <w:p w14:paraId="09C4AB0F" w14:textId="53FC7417" w:rsidR="009B038E" w:rsidRPr="0036040B" w:rsidRDefault="00DC62DA" w:rsidP="0036040B">
      <w:pPr>
        <w:pStyle w:val="ListParagraph"/>
        <w:tabs>
          <w:tab w:val="left" w:pos="567"/>
        </w:tabs>
        <w:spacing w:after="0" w:line="240" w:lineRule="auto"/>
        <w:ind w:left="0" w:firstLine="567"/>
        <w:jc w:val="both"/>
        <w:rPr>
          <w:rStyle w:val="Laukeliai"/>
          <w:rFonts w:asciiTheme="minorHAnsi" w:hAnsiTheme="minorHAnsi"/>
          <w:sz w:val="22"/>
        </w:rPr>
      </w:pPr>
      <w:bookmarkStart w:id="3" w:name="_Hlk65825776"/>
      <w:r w:rsidRPr="008871FE">
        <w:rPr>
          <w:rFonts w:ascii="Arial" w:eastAsia="Calibri" w:hAnsi="Arial" w:cs="Arial"/>
        </w:rPr>
        <w:t xml:space="preserve">1.2. </w:t>
      </w:r>
      <w:r w:rsidRPr="008871FE">
        <w:rPr>
          <w:rFonts w:ascii="Arial" w:eastAsia="Times New Roman" w:hAnsi="Arial" w:cs="Arial"/>
        </w:rPr>
        <w:t xml:space="preserve">Prekių pristatymo adresai nurodyti </w:t>
      </w:r>
      <w:bookmarkEnd w:id="3"/>
      <w:r w:rsidR="003B59B7" w:rsidRPr="008871FE">
        <w:rPr>
          <w:rFonts w:ascii="Arial" w:hAnsi="Arial" w:cs="Arial"/>
        </w:rPr>
        <w:t>Sutarties Specialiųjų sąlygų 1 pried</w:t>
      </w:r>
      <w:r w:rsidR="004231E7" w:rsidRPr="008871FE">
        <w:rPr>
          <w:rFonts w:ascii="Arial" w:hAnsi="Arial" w:cs="Arial"/>
        </w:rPr>
        <w:t>o</w:t>
      </w:r>
      <w:r w:rsidR="003B59B7" w:rsidRPr="008871FE">
        <w:rPr>
          <w:rFonts w:ascii="Arial" w:hAnsi="Arial" w:cs="Arial"/>
        </w:rPr>
        <w:t xml:space="preserve"> „Navigacijos traktoriams su priežiūra pirkimo techninė specifikacija‟</w:t>
      </w:r>
      <w:r w:rsidR="000D77D6" w:rsidRPr="008871FE">
        <w:rPr>
          <w:rFonts w:ascii="Arial" w:hAnsi="Arial" w:cs="Arial"/>
        </w:rPr>
        <w:t xml:space="preserve"> </w:t>
      </w:r>
      <w:r w:rsidR="004231E7" w:rsidRPr="008871FE">
        <w:rPr>
          <w:rFonts w:ascii="Arial" w:hAnsi="Arial" w:cs="Arial"/>
        </w:rPr>
        <w:t>2 priede</w:t>
      </w:r>
      <w:r w:rsidR="003B59B7" w:rsidRPr="008871FE">
        <w:rPr>
          <w:rFonts w:ascii="Arial" w:hAnsi="Arial" w:cs="Arial"/>
        </w:rPr>
        <w:t xml:space="preserve"> </w:t>
      </w:r>
      <w:r w:rsidR="003B59B7" w:rsidRPr="008871FE">
        <w:rPr>
          <w:rFonts w:ascii="Arial" w:eastAsia="Calibri" w:hAnsi="Arial" w:cs="Arial"/>
        </w:rPr>
        <w:t xml:space="preserve">(toliau - </w:t>
      </w:r>
      <w:r w:rsidR="003B59B7" w:rsidRPr="007E4156">
        <w:rPr>
          <w:rFonts w:ascii="Arial" w:eastAsia="Calibri" w:hAnsi="Arial" w:cs="Arial"/>
        </w:rPr>
        <w:t>Techninė specifikacija</w:t>
      </w:r>
      <w:r w:rsidR="003B59B7" w:rsidRPr="008871FE">
        <w:rPr>
          <w:rFonts w:ascii="Arial" w:eastAsia="Calibri" w:hAnsi="Arial" w:cs="Arial"/>
        </w:rPr>
        <w:t>).</w:t>
      </w:r>
      <w:r w:rsidR="00703FBE" w:rsidRPr="008871FE">
        <w:rPr>
          <w:rStyle w:val="Laukeliai"/>
          <w:rFonts w:eastAsia="Times New Roman" w:cs="Arial"/>
          <w:sz w:val="22"/>
        </w:rPr>
        <w:t xml:space="preserve"> Vykdytojas turi pristatyti Prekes ir suteikti Paslaugas, įspėjęs Sutarties Specialiųjų sąlygų 1.</w:t>
      </w:r>
      <w:r w:rsidR="00A25E18">
        <w:rPr>
          <w:rStyle w:val="Laukeliai"/>
          <w:rFonts w:cs="Arial"/>
          <w:sz w:val="22"/>
        </w:rPr>
        <w:t>3</w:t>
      </w:r>
      <w:r w:rsidR="00703FBE" w:rsidRPr="008871FE">
        <w:rPr>
          <w:rStyle w:val="Laukeliai"/>
          <w:rFonts w:eastAsia="Times New Roman" w:cs="Arial"/>
          <w:sz w:val="22"/>
        </w:rPr>
        <w:t xml:space="preserve"> p. nurodytą Užsakovo kontaktinį asmenį prieš:</w:t>
      </w:r>
      <w:r w:rsidR="0011622B" w:rsidRPr="008871FE">
        <w:rPr>
          <w:rStyle w:val="CommentSubjectChar"/>
          <w:rFonts w:eastAsia="Times New Roman" w:cs="Arial"/>
          <w:sz w:val="22"/>
        </w:rPr>
        <w:t xml:space="preserve"> </w:t>
      </w:r>
      <w:r w:rsidR="0011622B" w:rsidRPr="008871FE">
        <w:rPr>
          <w:rStyle w:val="Laukeliai"/>
          <w:rFonts w:eastAsia="Times New Roman" w:cs="Arial"/>
          <w:sz w:val="22"/>
        </w:rPr>
        <w:t>10 (dešimt) kalendorinių dienų</w:t>
      </w:r>
      <w:r w:rsidR="002D2B36" w:rsidRPr="008871FE">
        <w:rPr>
          <w:rStyle w:val="Laukeliai"/>
          <w:rFonts w:cs="Arial"/>
          <w:sz w:val="22"/>
        </w:rPr>
        <w:t xml:space="preserve"> </w:t>
      </w:r>
      <w:r w:rsidR="002D2B36" w:rsidRPr="008871FE">
        <w:rPr>
          <w:rStyle w:val="Laukeliai"/>
          <w:rFonts w:eastAsia="Times New Roman" w:cs="Arial"/>
          <w:sz w:val="22"/>
        </w:rPr>
        <w:t>elektroniniu paštu, Užsakovo įgaliotam asmeniui patvirtinant pristatymą elektroniniu paštu.</w:t>
      </w:r>
      <w:r w:rsidR="002D2B36">
        <w:rPr>
          <w:rStyle w:val="Laukeliai"/>
          <w:rFonts w:eastAsia="Times New Roman" w:cs="Arial"/>
          <w:sz w:val="22"/>
        </w:rPr>
        <w:t xml:space="preserve"> </w:t>
      </w:r>
    </w:p>
    <w:p w14:paraId="2DA90A5B" w14:textId="46B5883A" w:rsidR="00703FBE" w:rsidRDefault="00703FBE" w:rsidP="00A606E8">
      <w:pPr>
        <w:widowControl w:val="0"/>
        <w:tabs>
          <w:tab w:val="left" w:pos="1134"/>
        </w:tabs>
        <w:spacing w:after="0" w:line="240" w:lineRule="auto"/>
        <w:ind w:firstLine="567"/>
        <w:jc w:val="both"/>
        <w:outlineLvl w:val="1"/>
        <w:rPr>
          <w:rStyle w:val="Laukeliai"/>
          <w:rFonts w:eastAsia="Times New Roman" w:cs="Arial"/>
          <w:sz w:val="22"/>
        </w:rPr>
      </w:pPr>
      <w:r w:rsidRPr="00CF5179">
        <w:rPr>
          <w:rStyle w:val="Laukeliai"/>
          <w:rFonts w:eastAsia="Times New Roman" w:cs="Arial"/>
          <w:sz w:val="22"/>
        </w:rPr>
        <w:t>1.</w:t>
      </w:r>
      <w:r>
        <w:rPr>
          <w:rStyle w:val="Laukeliai"/>
          <w:rFonts w:eastAsia="Times New Roman" w:cs="Arial"/>
          <w:sz w:val="22"/>
        </w:rPr>
        <w:t>3</w:t>
      </w:r>
      <w:r w:rsidRPr="00CF5179">
        <w:rPr>
          <w:rStyle w:val="Laukeliai"/>
          <w:rFonts w:eastAsia="Times New Roman" w:cs="Arial"/>
          <w:sz w:val="22"/>
        </w:rPr>
        <w:t xml:space="preserve">. Prekes / Paslaugas priimti </w:t>
      </w:r>
      <w:r w:rsidRPr="00BC4EF2">
        <w:rPr>
          <w:rFonts w:ascii="Arial" w:hAnsi="Arial" w:cs="Arial"/>
        </w:rPr>
        <w:t>ir pasirašyti Prekių</w:t>
      </w:r>
      <w:r>
        <w:rPr>
          <w:rFonts w:ascii="Arial" w:hAnsi="Arial" w:cs="Arial"/>
        </w:rPr>
        <w:t>/Paslaugų</w:t>
      </w:r>
      <w:r w:rsidRPr="00BC4EF2">
        <w:rPr>
          <w:rFonts w:ascii="Arial" w:hAnsi="Arial" w:cs="Arial"/>
        </w:rPr>
        <w:t xml:space="preserve"> </w:t>
      </w:r>
      <w:r>
        <w:rPr>
          <w:rFonts w:ascii="Arial" w:hAnsi="Arial" w:cs="Arial"/>
        </w:rPr>
        <w:t xml:space="preserve">perdavimo – </w:t>
      </w:r>
      <w:r w:rsidRPr="00BC4EF2">
        <w:rPr>
          <w:rFonts w:ascii="Arial" w:hAnsi="Arial" w:cs="Arial"/>
        </w:rPr>
        <w:t>priėmimo</w:t>
      </w:r>
      <w:r>
        <w:rPr>
          <w:rFonts w:ascii="Arial" w:hAnsi="Arial" w:cs="Arial"/>
        </w:rPr>
        <w:t xml:space="preserve">  </w:t>
      </w:r>
      <w:r w:rsidRPr="00BC4EF2">
        <w:rPr>
          <w:rFonts w:ascii="Arial" w:hAnsi="Arial" w:cs="Arial"/>
        </w:rPr>
        <w:t xml:space="preserve">aktą </w:t>
      </w:r>
      <w:r w:rsidRPr="00CF5179">
        <w:rPr>
          <w:rStyle w:val="Laukeliai"/>
          <w:rFonts w:eastAsia="Times New Roman" w:cs="Arial"/>
          <w:sz w:val="22"/>
        </w:rPr>
        <w:t xml:space="preserve">įgalioto </w:t>
      </w:r>
      <w:r>
        <w:rPr>
          <w:rStyle w:val="Laukeliai"/>
          <w:rFonts w:eastAsia="Times New Roman" w:cs="Arial"/>
          <w:sz w:val="22"/>
        </w:rPr>
        <w:t xml:space="preserve">Užsakovo </w:t>
      </w:r>
      <w:r w:rsidRPr="00CF5179">
        <w:rPr>
          <w:rStyle w:val="Laukeliai"/>
          <w:rFonts w:eastAsia="Times New Roman" w:cs="Arial"/>
          <w:sz w:val="22"/>
        </w:rPr>
        <w:t xml:space="preserve">atsakingo asmens kontaktiniai duomenys: </w:t>
      </w:r>
      <w:bookmarkStart w:id="4" w:name="_Hlk65841375"/>
      <w:r w:rsidR="00A606E8" w:rsidRPr="007612DB">
        <w:rPr>
          <w:rFonts w:ascii="Arial" w:hAnsi="Arial" w:cs="Arial"/>
        </w:rPr>
        <w:t>____________________</w:t>
      </w:r>
      <w:r w:rsidR="00A606E8" w:rsidRPr="007612DB">
        <w:rPr>
          <w:rStyle w:val="Laukeliai"/>
          <w:rFonts w:eastAsia="Times New Roman" w:cs="Arial"/>
          <w:iCs/>
          <w:color w:val="4EA72E" w:themeColor="accent6"/>
          <w:sz w:val="22"/>
        </w:rPr>
        <w:t>(bus nurodoma sutarties pasirašymo metu</w:t>
      </w:r>
      <w:r w:rsidR="002B115A" w:rsidRPr="00C54741">
        <w:rPr>
          <w:rStyle w:val="Laukeliai"/>
          <w:rFonts w:eastAsia="Times New Roman" w:cs="Arial"/>
          <w:iCs/>
          <w:color w:val="4EA72E" w:themeColor="accent6"/>
          <w:sz w:val="22"/>
        </w:rPr>
        <w:t>,</w:t>
      </w:r>
      <w:r w:rsidR="002B115A" w:rsidRPr="00C54741">
        <w:rPr>
          <w:rStyle w:val="Laukeliai"/>
          <w:rFonts w:eastAsia="Times New Roman" w:cs="Arial"/>
          <w:i/>
          <w:iCs/>
          <w:color w:val="4EA72E" w:themeColor="accent6"/>
          <w:sz w:val="22"/>
        </w:rPr>
        <w:t xml:space="preserve"> atsakingi asmenys</w:t>
      </w:r>
      <w:r w:rsidR="002B115A" w:rsidRPr="00CA3B02">
        <w:rPr>
          <w:rStyle w:val="Laukeliai"/>
          <w:rFonts w:eastAsia="Times New Roman" w:cs="Arial"/>
          <w:i/>
          <w:iCs/>
          <w:color w:val="4EA72E" w:themeColor="accent6"/>
          <w:sz w:val="22"/>
        </w:rPr>
        <w:t>, nurodomas tel. Nr., el. paštas</w:t>
      </w:r>
      <w:r w:rsidR="00A606E8" w:rsidRPr="007612DB">
        <w:rPr>
          <w:rStyle w:val="Laukeliai"/>
          <w:rFonts w:eastAsia="Times New Roman" w:cs="Arial"/>
          <w:iCs/>
          <w:color w:val="4EA72E" w:themeColor="accent6"/>
          <w:sz w:val="22"/>
        </w:rPr>
        <w:t>)</w:t>
      </w:r>
      <w:r w:rsidRPr="00CF5179">
        <w:rPr>
          <w:rStyle w:val="Laukeliai"/>
          <w:rFonts w:eastAsia="Times New Roman" w:cs="Arial"/>
          <w:sz w:val="22"/>
        </w:rPr>
        <w:t>.</w:t>
      </w:r>
      <w:bookmarkEnd w:id="4"/>
      <w:r w:rsidRPr="00CF5179">
        <w:rPr>
          <w:rStyle w:val="Laukeliai"/>
          <w:rFonts w:eastAsia="Times New Roman" w:cs="Arial"/>
          <w:sz w:val="22"/>
        </w:rPr>
        <w:t xml:space="preserve"> Apie įgalioto asmens pasikeitimą Užsakovas informuoja Vykdytoją šios </w:t>
      </w:r>
      <w:r>
        <w:rPr>
          <w:rStyle w:val="Laukeliai"/>
          <w:rFonts w:eastAsia="Times New Roman" w:cs="Arial"/>
          <w:sz w:val="22"/>
        </w:rPr>
        <w:t xml:space="preserve">Sutarties Specialiųjų sąlygų 1.4 punkte ar </w:t>
      </w:r>
      <w:r w:rsidRPr="00CF5179">
        <w:rPr>
          <w:rStyle w:val="Laukeliai"/>
          <w:rFonts w:eastAsia="Times New Roman" w:cs="Arial"/>
          <w:sz w:val="22"/>
        </w:rPr>
        <w:t>Sutarties</w:t>
      </w:r>
      <w:r>
        <w:rPr>
          <w:rStyle w:val="Laukeliai"/>
          <w:rFonts w:eastAsia="Times New Roman" w:cs="Arial"/>
          <w:sz w:val="22"/>
        </w:rPr>
        <w:t xml:space="preserve"> Specialiųjų sąlygų</w:t>
      </w:r>
      <w:r w:rsidRPr="00CF5179">
        <w:rPr>
          <w:rStyle w:val="Laukeliai"/>
          <w:rFonts w:eastAsia="Times New Roman" w:cs="Arial"/>
          <w:sz w:val="22"/>
        </w:rPr>
        <w:t xml:space="preserve"> </w:t>
      </w:r>
      <w:r>
        <w:rPr>
          <w:rStyle w:val="Laukeliai"/>
          <w:rFonts w:eastAsia="Times New Roman" w:cs="Arial"/>
          <w:sz w:val="22"/>
        </w:rPr>
        <w:t>10</w:t>
      </w:r>
      <w:r w:rsidRPr="00CF5179">
        <w:rPr>
          <w:rStyle w:val="Laukeliai"/>
          <w:rFonts w:eastAsia="Times New Roman" w:cs="Arial"/>
          <w:sz w:val="22"/>
        </w:rPr>
        <w:t xml:space="preserve"> skyriuje nurodytu Vykdytojo el. paštu ir atskiras Sutarties pakeitimas ar atskiras įgaliojimų įforminimas dėl šios priežasties nėra atliekamas.</w:t>
      </w:r>
    </w:p>
    <w:p w14:paraId="48FF0858" w14:textId="60BA8D00" w:rsidR="00703FBE" w:rsidRPr="00CA3B02" w:rsidRDefault="00703FBE" w:rsidP="00703FBE">
      <w:pPr>
        <w:widowControl w:val="0"/>
        <w:tabs>
          <w:tab w:val="left" w:pos="1134"/>
        </w:tabs>
        <w:spacing w:after="0" w:line="240" w:lineRule="auto"/>
        <w:ind w:firstLine="567"/>
        <w:jc w:val="both"/>
        <w:outlineLvl w:val="1"/>
        <w:rPr>
          <w:rStyle w:val="Laukeliai"/>
          <w:rFonts w:eastAsia="Times New Roman" w:cs="Arial"/>
          <w:sz w:val="22"/>
        </w:rPr>
      </w:pPr>
      <w:r w:rsidRPr="00703FBE">
        <w:rPr>
          <w:rFonts w:ascii="Arial" w:hAnsi="Arial" w:cs="Arial"/>
        </w:rPr>
        <w:t xml:space="preserve">1.4. </w:t>
      </w:r>
      <w:r w:rsidRPr="00CA3B02">
        <w:rPr>
          <w:rFonts w:ascii="Arial" w:hAnsi="Arial" w:cs="Arial"/>
        </w:rPr>
        <w:t xml:space="preserve">Už Sutarties vykdymą </w:t>
      </w:r>
      <w:r>
        <w:rPr>
          <w:rFonts w:ascii="Arial" w:hAnsi="Arial" w:cs="Arial"/>
        </w:rPr>
        <w:t>Vykdytojas</w:t>
      </w:r>
      <w:r w:rsidRPr="00CA3B02">
        <w:rPr>
          <w:rFonts w:ascii="Arial" w:hAnsi="Arial" w:cs="Arial"/>
        </w:rPr>
        <w:t xml:space="preserve"> skiria atsakingą(-us) asmenį(-is): </w:t>
      </w:r>
      <w:r w:rsidRPr="00CA3B02">
        <w:rPr>
          <w:rFonts w:ascii="Arial" w:hAnsi="Arial" w:cs="Arial"/>
          <w:color w:val="4EA72E" w:themeColor="accent6"/>
        </w:rPr>
        <w:t>____________________</w:t>
      </w:r>
      <w:r w:rsidRPr="00CA3B02">
        <w:rPr>
          <w:rStyle w:val="Laukeliai"/>
          <w:rFonts w:eastAsia="Times New Roman" w:cs="Arial"/>
          <w:i/>
          <w:iCs/>
          <w:color w:val="4EA72E" w:themeColor="accent6"/>
          <w:sz w:val="22"/>
        </w:rPr>
        <w:t>(</w:t>
      </w:r>
      <w:r w:rsidR="002B115A" w:rsidRPr="007612DB">
        <w:rPr>
          <w:rStyle w:val="Laukeliai"/>
          <w:rFonts w:eastAsia="Times New Roman" w:cs="Arial"/>
          <w:iCs/>
          <w:color w:val="4EA72E" w:themeColor="accent6"/>
          <w:sz w:val="22"/>
        </w:rPr>
        <w:t>bus nurodoma sutarties pasirašymo metu</w:t>
      </w:r>
      <w:r w:rsidR="002B115A">
        <w:rPr>
          <w:rStyle w:val="Laukeliai"/>
          <w:rFonts w:eastAsia="Times New Roman" w:cs="Arial"/>
          <w:iCs/>
          <w:color w:val="4EA72E" w:themeColor="accent6"/>
          <w:sz w:val="22"/>
        </w:rPr>
        <w:t>,</w:t>
      </w:r>
      <w:r w:rsidRPr="00CA3B02">
        <w:rPr>
          <w:rStyle w:val="Laukeliai"/>
          <w:rFonts w:eastAsia="Times New Roman" w:cs="Arial"/>
          <w:i/>
          <w:iCs/>
          <w:color w:val="4EA72E" w:themeColor="accent6"/>
          <w:sz w:val="22"/>
        </w:rPr>
        <w:t xml:space="preserve"> atsakingi asmenys, nurodomas tel. Nr., el. paštas)</w:t>
      </w:r>
      <w:r w:rsidRPr="00CA3B02">
        <w:rPr>
          <w:rFonts w:ascii="Arial" w:hAnsi="Arial" w:cs="Arial"/>
          <w:color w:val="3A7C22" w:themeColor="accent6" w:themeShade="BF"/>
        </w:rPr>
        <w:t xml:space="preserve">. </w:t>
      </w:r>
      <w:r w:rsidRPr="00CA3B02">
        <w:rPr>
          <w:rStyle w:val="Laukeliai"/>
          <w:rFonts w:eastAsia="Times New Roman" w:cs="Arial"/>
          <w:sz w:val="22"/>
        </w:rPr>
        <w:t xml:space="preserve">Apie atsakingo(-ų) asmens(-ų) pasikeitimą </w:t>
      </w:r>
      <w:r>
        <w:rPr>
          <w:rStyle w:val="Laukeliai"/>
          <w:rFonts w:eastAsia="Times New Roman" w:cs="Arial"/>
          <w:sz w:val="22"/>
        </w:rPr>
        <w:t>Vykdytojas</w:t>
      </w:r>
      <w:r w:rsidRPr="00CA3B02">
        <w:rPr>
          <w:rStyle w:val="Laukeliai"/>
          <w:rFonts w:eastAsia="Times New Roman" w:cs="Arial"/>
          <w:sz w:val="22"/>
        </w:rPr>
        <w:t xml:space="preserve"> informuoja </w:t>
      </w:r>
      <w:r>
        <w:rPr>
          <w:rStyle w:val="Laukeliai"/>
          <w:rFonts w:eastAsia="Times New Roman" w:cs="Arial"/>
          <w:sz w:val="22"/>
        </w:rPr>
        <w:t>Užsakovą</w:t>
      </w:r>
      <w:r w:rsidRPr="00CA3B02">
        <w:rPr>
          <w:rStyle w:val="Laukeliai"/>
          <w:rFonts w:eastAsia="Times New Roman" w:cs="Arial"/>
          <w:sz w:val="22"/>
        </w:rPr>
        <w:t xml:space="preserve"> šios Sutarties Specialiųjų sąlygų 1.</w:t>
      </w:r>
      <w:r>
        <w:rPr>
          <w:rStyle w:val="Laukeliai"/>
          <w:rFonts w:eastAsia="Times New Roman" w:cs="Arial"/>
          <w:sz w:val="22"/>
        </w:rPr>
        <w:t>3</w:t>
      </w:r>
      <w:r w:rsidRPr="00CA3B02">
        <w:rPr>
          <w:rStyle w:val="Laukeliai"/>
          <w:rFonts w:eastAsia="Times New Roman" w:cs="Arial"/>
          <w:sz w:val="22"/>
        </w:rPr>
        <w:t xml:space="preserve"> punkte ar </w:t>
      </w:r>
      <w:r w:rsidRPr="00CF5179">
        <w:rPr>
          <w:rStyle w:val="Laukeliai"/>
          <w:rFonts w:eastAsia="Times New Roman" w:cs="Arial"/>
          <w:sz w:val="22"/>
        </w:rPr>
        <w:t>Sutarties</w:t>
      </w:r>
      <w:r>
        <w:rPr>
          <w:rStyle w:val="Laukeliai"/>
          <w:rFonts w:eastAsia="Times New Roman" w:cs="Arial"/>
          <w:sz w:val="22"/>
        </w:rPr>
        <w:t xml:space="preserve"> Specialiųjų sąlygų</w:t>
      </w:r>
      <w:r w:rsidRPr="00CF5179">
        <w:rPr>
          <w:rStyle w:val="Laukeliai"/>
          <w:rFonts w:eastAsia="Times New Roman" w:cs="Arial"/>
          <w:sz w:val="22"/>
        </w:rPr>
        <w:t xml:space="preserve"> </w:t>
      </w:r>
      <w:r>
        <w:rPr>
          <w:rStyle w:val="Laukeliai"/>
          <w:rFonts w:eastAsia="Times New Roman" w:cs="Arial"/>
          <w:sz w:val="22"/>
        </w:rPr>
        <w:t>10</w:t>
      </w:r>
      <w:r w:rsidRPr="00CF5179">
        <w:rPr>
          <w:rStyle w:val="Laukeliai"/>
          <w:rFonts w:eastAsia="Times New Roman" w:cs="Arial"/>
          <w:sz w:val="22"/>
        </w:rPr>
        <w:t xml:space="preserve"> skyriuje </w:t>
      </w:r>
      <w:r w:rsidRPr="00CA3B02">
        <w:rPr>
          <w:rStyle w:val="Laukeliai"/>
          <w:rFonts w:eastAsia="Times New Roman" w:cs="Arial"/>
          <w:sz w:val="22"/>
        </w:rPr>
        <w:t xml:space="preserve">nurodytu </w:t>
      </w:r>
      <w:r>
        <w:rPr>
          <w:rStyle w:val="Laukeliai"/>
          <w:rFonts w:eastAsia="Times New Roman" w:cs="Arial"/>
          <w:sz w:val="22"/>
        </w:rPr>
        <w:t>Užsakovo</w:t>
      </w:r>
      <w:r w:rsidRPr="00CA3B02">
        <w:rPr>
          <w:rStyle w:val="Laukeliai"/>
          <w:rFonts w:eastAsia="Times New Roman" w:cs="Arial"/>
          <w:sz w:val="22"/>
        </w:rPr>
        <w:t xml:space="preserve"> el. paštu ir atskiras Sutarties pakeitimas ar atskiras įgaliojimų įforminimas dėl šios priežasties nėra atliekamas.</w:t>
      </w:r>
    </w:p>
    <w:p w14:paraId="7AEFF626" w14:textId="77777777" w:rsidR="00703FBE" w:rsidRPr="00CF5179" w:rsidRDefault="00703FBE" w:rsidP="00703FBE">
      <w:pPr>
        <w:widowControl w:val="0"/>
        <w:tabs>
          <w:tab w:val="left" w:pos="1134"/>
        </w:tabs>
        <w:spacing w:after="0" w:line="240" w:lineRule="auto"/>
        <w:ind w:firstLine="360"/>
        <w:jc w:val="both"/>
        <w:outlineLvl w:val="1"/>
        <w:rPr>
          <w:rFonts w:ascii="Arial" w:hAnsi="Arial" w:cs="Arial"/>
          <w:i/>
          <w:iCs/>
          <w:sz w:val="24"/>
        </w:rPr>
      </w:pPr>
    </w:p>
    <w:p w14:paraId="62C31C5E" w14:textId="77777777" w:rsidR="00703FBE" w:rsidRPr="00326E7C" w:rsidRDefault="00703FBE" w:rsidP="00703FBE">
      <w:pPr>
        <w:numPr>
          <w:ilvl w:val="0"/>
          <w:numId w:val="1"/>
        </w:numPr>
        <w:spacing w:after="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601A8E16" w14:textId="6393E4B0" w:rsidR="00264876" w:rsidRPr="00E73301" w:rsidRDefault="00703FBE" w:rsidP="00264876">
      <w:pPr>
        <w:pStyle w:val="NoSpacing"/>
        <w:ind w:firstLine="567"/>
        <w:jc w:val="both"/>
        <w:rPr>
          <w:rFonts w:ascii="Arial" w:hAnsi="Arial" w:cs="Arial"/>
          <w:sz w:val="22"/>
          <w:szCs w:val="22"/>
        </w:rPr>
      </w:pPr>
      <w:r w:rsidRPr="00326E7C">
        <w:rPr>
          <w:rFonts w:ascii="Arial" w:eastAsia="Calibri" w:hAnsi="Arial" w:cs="Arial"/>
        </w:rPr>
        <w:t>2.1</w:t>
      </w:r>
      <w:r w:rsidRPr="00E73301">
        <w:rPr>
          <w:rFonts w:ascii="Arial" w:eastAsia="Calibri" w:hAnsi="Arial" w:cs="Arial"/>
          <w:sz w:val="22"/>
          <w:szCs w:val="22"/>
        </w:rPr>
        <w:t xml:space="preserve">. Sutarčiai taikomas </w:t>
      </w:r>
      <w:r w:rsidRPr="00E73301">
        <w:rPr>
          <w:rFonts w:ascii="Arial" w:hAnsi="Arial" w:cs="Arial"/>
          <w:sz w:val="22"/>
          <w:szCs w:val="22"/>
        </w:rPr>
        <w:t>kainos apskaičiavimo būdas – fiksuota kaina. Prekių</w:t>
      </w:r>
      <w:r w:rsidR="008F7FF6">
        <w:rPr>
          <w:rFonts w:ascii="Arial" w:hAnsi="Arial" w:cs="Arial"/>
          <w:sz w:val="22"/>
          <w:szCs w:val="22"/>
        </w:rPr>
        <w:t xml:space="preserve"> </w:t>
      </w:r>
      <w:r w:rsidRPr="00E73301">
        <w:rPr>
          <w:rFonts w:ascii="Arial" w:hAnsi="Arial" w:cs="Arial"/>
          <w:sz w:val="22"/>
          <w:szCs w:val="22"/>
        </w:rPr>
        <w:t xml:space="preserve">apimtis, kurią už fiksuotą kainą įsigyja Užsakovas, nurodytas Sutarties </w:t>
      </w:r>
      <w:r w:rsidRPr="00E73301">
        <w:rPr>
          <w:rFonts w:ascii="Arial" w:eastAsia="Calibri" w:hAnsi="Arial" w:cs="Arial"/>
          <w:sz w:val="22"/>
          <w:szCs w:val="22"/>
        </w:rPr>
        <w:t>Specialiųjų sąlygų 2 priede „</w:t>
      </w:r>
      <w:r w:rsidR="00264876" w:rsidRPr="00E73301">
        <w:rPr>
          <w:rFonts w:ascii="Arial" w:hAnsi="Arial" w:cs="Arial"/>
          <w:sz w:val="22"/>
          <w:szCs w:val="22"/>
        </w:rPr>
        <w:t>Pasiūlymas</w:t>
      </w:r>
      <w:r w:rsidR="00C81E23">
        <w:rPr>
          <w:rFonts w:ascii="Arial" w:hAnsi="Arial" w:cs="Arial"/>
          <w:sz w:val="22"/>
          <w:szCs w:val="22"/>
        </w:rPr>
        <w:t>‟.</w:t>
      </w:r>
    </w:p>
    <w:p w14:paraId="09B667C1" w14:textId="77777777" w:rsidR="00450347" w:rsidRPr="00E73301" w:rsidRDefault="00450347" w:rsidP="00703FBE">
      <w:pPr>
        <w:tabs>
          <w:tab w:val="left" w:pos="993"/>
        </w:tabs>
        <w:spacing w:after="0" w:line="240" w:lineRule="auto"/>
        <w:ind w:firstLine="567"/>
        <w:jc w:val="both"/>
        <w:rPr>
          <w:rFonts w:ascii="Arial" w:hAnsi="Arial" w:cs="Arial"/>
          <w:i/>
          <w:color w:val="FF0000"/>
        </w:rPr>
      </w:pPr>
    </w:p>
    <w:p w14:paraId="52661143" w14:textId="77777777" w:rsidR="00703FBE" w:rsidRPr="00E73301" w:rsidRDefault="00703FBE" w:rsidP="00703FBE">
      <w:pPr>
        <w:spacing w:after="0" w:line="240" w:lineRule="auto"/>
        <w:ind w:firstLine="567"/>
        <w:jc w:val="both"/>
        <w:rPr>
          <w:rFonts w:ascii="Arial" w:hAnsi="Arial" w:cs="Arial"/>
        </w:rPr>
      </w:pPr>
      <w:r w:rsidRPr="00E73301">
        <w:rPr>
          <w:rFonts w:ascii="Arial" w:hAnsi="Arial" w:cs="Arial"/>
        </w:rPr>
        <w:t>2.2. Sutarties kaina yra:</w:t>
      </w:r>
    </w:p>
    <w:p w14:paraId="30B1069E" w14:textId="77777777" w:rsidR="00703FBE" w:rsidRPr="00E73301" w:rsidRDefault="00703FBE" w:rsidP="00703FBE">
      <w:pPr>
        <w:spacing w:after="0" w:line="240" w:lineRule="auto"/>
        <w:ind w:firstLine="567"/>
        <w:jc w:val="both"/>
        <w:rPr>
          <w:rFonts w:ascii="Arial" w:hAnsi="Arial" w:cs="Arial"/>
          <w:i/>
          <w:iCs/>
          <w:color w:val="92D050"/>
        </w:rPr>
      </w:pPr>
      <w:r w:rsidRPr="00E73301">
        <w:rPr>
          <w:rFonts w:ascii="Arial" w:hAnsi="Arial" w:cs="Arial"/>
          <w:i/>
          <w:iCs/>
          <w:color w:val="92D050"/>
        </w:rPr>
        <w:lastRenderedPageBreak/>
        <w:t>(nurodoma Vykdytojo Pasiūlymo formoje nurodyta kaina)</w:t>
      </w:r>
    </w:p>
    <w:p w14:paraId="1257959F" w14:textId="77777777" w:rsidR="00703FBE" w:rsidRPr="00E73301" w:rsidRDefault="00703FBE" w:rsidP="00703FBE">
      <w:pPr>
        <w:spacing w:after="0" w:line="240" w:lineRule="auto"/>
        <w:ind w:firstLine="567"/>
        <w:jc w:val="both"/>
        <w:rPr>
          <w:rFonts w:ascii="Arial" w:hAnsi="Arial" w:cs="Arial"/>
          <w:i/>
          <w:iCs/>
        </w:rPr>
      </w:pPr>
      <w:r w:rsidRPr="00E73301">
        <w:rPr>
          <w:rFonts w:ascii="Arial" w:hAnsi="Arial" w:cs="Arial"/>
          <w:i/>
          <w:iCs/>
        </w:rPr>
        <w:t>(nurodyti kainą Eur be PVM);</w:t>
      </w:r>
    </w:p>
    <w:p w14:paraId="4513AD68" w14:textId="77777777" w:rsidR="00703FBE" w:rsidRDefault="00703FBE" w:rsidP="00703FBE">
      <w:pPr>
        <w:spacing w:after="0" w:line="240" w:lineRule="auto"/>
        <w:ind w:firstLine="567"/>
        <w:jc w:val="both"/>
        <w:rPr>
          <w:rFonts w:ascii="Arial" w:hAnsi="Arial" w:cs="Arial"/>
          <w:i/>
          <w:iCs/>
        </w:rPr>
      </w:pPr>
      <w:r>
        <w:rPr>
          <w:rFonts w:ascii="Arial" w:hAnsi="Arial" w:cs="Arial"/>
          <w:i/>
          <w:iCs/>
        </w:rPr>
        <w:t>(nurodyti PVM tarifą ir sumą Eur, jei jis Sutarčiai taikomas);</w:t>
      </w:r>
    </w:p>
    <w:p w14:paraId="2ED256E9" w14:textId="623F5DF4" w:rsidR="00CD5ABE" w:rsidRPr="00C81E23" w:rsidRDefault="00703FBE" w:rsidP="00C81E23">
      <w:pPr>
        <w:spacing w:after="0" w:line="240" w:lineRule="auto"/>
        <w:ind w:firstLine="567"/>
        <w:jc w:val="both"/>
        <w:rPr>
          <w:rFonts w:ascii="Arial" w:hAnsi="Arial" w:cs="Arial"/>
        </w:rPr>
      </w:pPr>
      <w:r>
        <w:rPr>
          <w:rFonts w:ascii="Arial" w:hAnsi="Arial" w:cs="Arial"/>
          <w:i/>
          <w:iCs/>
        </w:rPr>
        <w:t>(nurodyti bendrą kainą Eur su PVM, jei Sutarčiai taikomas PVM)</w:t>
      </w:r>
      <w:r>
        <w:rPr>
          <w:rFonts w:ascii="Arial" w:hAnsi="Arial" w:cs="Arial"/>
        </w:rPr>
        <w:t>.</w:t>
      </w:r>
    </w:p>
    <w:p w14:paraId="60B76569" w14:textId="77777777" w:rsidR="00703FBE" w:rsidRDefault="00703FBE" w:rsidP="00703FBE">
      <w:pPr>
        <w:pStyle w:val="ListParagraph"/>
        <w:tabs>
          <w:tab w:val="left" w:pos="993"/>
        </w:tabs>
        <w:spacing w:after="0" w:line="240" w:lineRule="auto"/>
        <w:ind w:left="0" w:firstLine="567"/>
        <w:jc w:val="both"/>
        <w:rPr>
          <w:rFonts w:ascii="Arial" w:hAnsi="Arial" w:cs="Arial"/>
          <w:spacing w:val="-1"/>
        </w:rPr>
      </w:pPr>
      <w:r w:rsidRPr="00326E7C">
        <w:rPr>
          <w:rFonts w:ascii="Arial" w:eastAsia="Calibri" w:hAnsi="Arial" w:cs="Arial"/>
          <w:bCs/>
        </w:rPr>
        <w:t xml:space="preserve">2.3. </w:t>
      </w:r>
      <w:r>
        <w:rPr>
          <w:rFonts w:ascii="Arial" w:eastAsia="Calibri" w:hAnsi="Arial" w:cs="Arial"/>
          <w:bCs/>
        </w:rPr>
        <w:t>Vykdytojui</w:t>
      </w:r>
      <w:r w:rsidRPr="00326E7C">
        <w:rPr>
          <w:rFonts w:ascii="Arial" w:eastAsia="Calibri" w:hAnsi="Arial" w:cs="Arial"/>
          <w:bCs/>
        </w:rPr>
        <w:t xml:space="preserve"> t</w:t>
      </w:r>
      <w:r w:rsidRPr="00326E7C">
        <w:rPr>
          <w:rFonts w:ascii="Arial" w:eastAsia="Calibri" w:hAnsi="Arial" w:cs="Arial"/>
        </w:rPr>
        <w:t xml:space="preserve">inkamai </w:t>
      </w:r>
      <w:r w:rsidRPr="00326E7C">
        <w:rPr>
          <w:rFonts w:ascii="Arial" w:hAnsi="Arial" w:cs="Arial"/>
        </w:rPr>
        <w:t xml:space="preserve">įvykdžius visus sutartinius įsipareigojimus, Užsakovas sumoka </w:t>
      </w:r>
      <w:r>
        <w:rPr>
          <w:rFonts w:ascii="Arial" w:hAnsi="Arial" w:cs="Arial"/>
        </w:rPr>
        <w:t>Vykdytojui</w:t>
      </w:r>
      <w:r w:rsidRPr="00326E7C">
        <w:rPr>
          <w:rFonts w:ascii="Arial" w:hAnsi="Arial" w:cs="Arial"/>
        </w:rPr>
        <w:t xml:space="preserve"> visą Sutarties kainą</w:t>
      </w:r>
      <w:r w:rsidRPr="00326E7C">
        <w:rPr>
          <w:rFonts w:ascii="Arial" w:hAnsi="Arial" w:cs="Arial"/>
          <w:i/>
        </w:rPr>
        <w:t xml:space="preserve"> </w:t>
      </w:r>
      <w:r w:rsidRPr="00326E7C">
        <w:rPr>
          <w:rFonts w:ascii="Arial" w:eastAsia="Calibri" w:hAnsi="Arial" w:cs="Arial"/>
          <w:spacing w:val="-1"/>
        </w:rPr>
        <w:t xml:space="preserve">per </w:t>
      </w:r>
      <w:r>
        <w:rPr>
          <w:rFonts w:ascii="Arial" w:eastAsia="Calibri" w:hAnsi="Arial" w:cs="Arial"/>
          <w:spacing w:val="-1"/>
        </w:rPr>
        <w:t>30</w:t>
      </w:r>
      <w:r w:rsidRPr="00326E7C">
        <w:rPr>
          <w:rFonts w:ascii="Arial" w:eastAsia="Calibri" w:hAnsi="Arial" w:cs="Arial"/>
          <w:spacing w:val="-1"/>
        </w:rPr>
        <w:t xml:space="preserve"> (</w:t>
      </w:r>
      <w:r>
        <w:rPr>
          <w:rFonts w:ascii="Arial" w:eastAsia="Calibri" w:hAnsi="Arial" w:cs="Arial"/>
          <w:spacing w:val="-1"/>
        </w:rPr>
        <w:t>trisdešimt</w:t>
      </w:r>
      <w:r w:rsidRPr="00326E7C">
        <w:rPr>
          <w:rFonts w:ascii="Arial" w:eastAsia="Calibri" w:hAnsi="Arial" w:cs="Arial"/>
          <w:spacing w:val="-1"/>
        </w:rPr>
        <w:t>) kalendorin</w:t>
      </w:r>
      <w:r>
        <w:rPr>
          <w:rFonts w:ascii="Arial" w:eastAsia="Calibri" w:hAnsi="Arial" w:cs="Arial"/>
          <w:spacing w:val="-1"/>
        </w:rPr>
        <w:t>ių</w:t>
      </w:r>
      <w:r w:rsidRPr="00326E7C">
        <w:rPr>
          <w:rFonts w:ascii="Arial" w:eastAsia="Calibri" w:hAnsi="Arial" w:cs="Arial"/>
          <w:spacing w:val="-1"/>
        </w:rPr>
        <w:t xml:space="preserve"> dien</w:t>
      </w:r>
      <w:r>
        <w:rPr>
          <w:rFonts w:ascii="Arial" w:eastAsia="Calibri" w:hAnsi="Arial" w:cs="Arial"/>
          <w:spacing w:val="-1"/>
        </w:rPr>
        <w:t>ų</w:t>
      </w:r>
      <w:r w:rsidRPr="00326E7C">
        <w:rPr>
          <w:rFonts w:ascii="Arial" w:hAnsi="Arial" w:cs="Arial"/>
          <w:spacing w:val="-1"/>
        </w:rPr>
        <w:t xml:space="preserve"> </w:t>
      </w:r>
      <w:r>
        <w:rPr>
          <w:rFonts w:ascii="Arial" w:hAnsi="Arial" w:cs="Arial"/>
          <w:spacing w:val="-1"/>
        </w:rPr>
        <w:t xml:space="preserve">Sutarties </w:t>
      </w:r>
      <w:r w:rsidRPr="00326E7C">
        <w:rPr>
          <w:rFonts w:ascii="Arial" w:hAnsi="Arial" w:cs="Arial"/>
          <w:spacing w:val="-1"/>
        </w:rPr>
        <w:t>Bendrųjų sąlygų 5 skyriuje nustatyta tvarka.</w:t>
      </w:r>
    </w:p>
    <w:p w14:paraId="3376178D" w14:textId="77777777" w:rsidR="00E73301" w:rsidRPr="00071198" w:rsidRDefault="00E73301" w:rsidP="005B3A7E">
      <w:pPr>
        <w:spacing w:after="0" w:line="240" w:lineRule="auto"/>
        <w:jc w:val="both"/>
        <w:rPr>
          <w:rFonts w:ascii="Arial" w:hAnsi="Arial" w:cs="Arial"/>
          <w:i/>
          <w:iCs/>
          <w:color w:val="FF0000"/>
        </w:rPr>
      </w:pPr>
    </w:p>
    <w:p w14:paraId="46D2A3AF" w14:textId="432BDE00" w:rsidR="00703FBE" w:rsidRPr="00142249" w:rsidRDefault="00703FBE" w:rsidP="00142249">
      <w:pPr>
        <w:tabs>
          <w:tab w:val="left" w:pos="709"/>
        </w:tabs>
        <w:spacing w:after="0" w:line="240" w:lineRule="auto"/>
        <w:ind w:firstLine="360"/>
        <w:jc w:val="center"/>
        <w:rPr>
          <w:rFonts w:ascii="Arial" w:hAnsi="Arial" w:cs="Arial"/>
          <w:b/>
        </w:rPr>
      </w:pPr>
      <w:r w:rsidRPr="00326E7C">
        <w:rPr>
          <w:rFonts w:ascii="Arial" w:hAnsi="Arial" w:cs="Arial"/>
          <w:b/>
        </w:rPr>
        <w:t xml:space="preserve">3. </w:t>
      </w:r>
      <w:r>
        <w:rPr>
          <w:rFonts w:ascii="Arial" w:hAnsi="Arial" w:cs="Arial"/>
          <w:b/>
        </w:rPr>
        <w:t xml:space="preserve">PREKIŲ SU </w:t>
      </w:r>
      <w:r w:rsidRPr="00326E7C">
        <w:rPr>
          <w:rFonts w:ascii="Arial" w:hAnsi="Arial" w:cs="Arial"/>
          <w:b/>
        </w:rPr>
        <w:t>PASLAUG</w:t>
      </w:r>
      <w:r>
        <w:rPr>
          <w:rFonts w:ascii="Arial" w:hAnsi="Arial" w:cs="Arial"/>
          <w:b/>
        </w:rPr>
        <w:t>OMIS</w:t>
      </w:r>
      <w:r w:rsidRPr="00326E7C">
        <w:rPr>
          <w:rFonts w:ascii="Arial" w:hAnsi="Arial" w:cs="Arial"/>
          <w:b/>
        </w:rPr>
        <w:t xml:space="preserve"> TI</w:t>
      </w:r>
      <w:r>
        <w:rPr>
          <w:rFonts w:ascii="Arial" w:hAnsi="Arial" w:cs="Arial"/>
          <w:b/>
        </w:rPr>
        <w:t>E</w:t>
      </w:r>
      <w:r w:rsidRPr="00326E7C">
        <w:rPr>
          <w:rFonts w:ascii="Arial" w:hAnsi="Arial" w:cs="Arial"/>
          <w:b/>
        </w:rPr>
        <w:t>KIMAS</w:t>
      </w:r>
      <w:r>
        <w:rPr>
          <w:rFonts w:ascii="Arial" w:hAnsi="Arial" w:cs="Arial"/>
          <w:b/>
        </w:rPr>
        <w:t>/TEIKIMAS</w:t>
      </w:r>
    </w:p>
    <w:p w14:paraId="386C4B9F" w14:textId="618FF18D" w:rsidR="00EF012C" w:rsidRPr="00502E10" w:rsidRDefault="00703FBE" w:rsidP="00142249">
      <w:pPr>
        <w:pStyle w:val="BodyText"/>
        <w:tabs>
          <w:tab w:val="left" w:pos="993"/>
        </w:tabs>
        <w:autoSpaceDN w:val="0"/>
        <w:spacing w:before="120" w:after="0" w:line="240" w:lineRule="auto"/>
        <w:ind w:firstLine="567"/>
        <w:jc w:val="both"/>
        <w:rPr>
          <w:rFonts w:ascii="Arial" w:hAnsi="Arial" w:cs="Arial"/>
        </w:rPr>
      </w:pPr>
      <w:r w:rsidRPr="00502E10">
        <w:rPr>
          <w:rFonts w:ascii="Arial" w:eastAsia="Calibri" w:hAnsi="Arial" w:cs="Arial"/>
        </w:rPr>
        <w:t xml:space="preserve">3.1. Prekės/Paslaugos turi būti patiektos/suteiktos </w:t>
      </w:r>
      <w:r w:rsidRPr="00502E10">
        <w:rPr>
          <w:rFonts w:ascii="Arial" w:eastAsia="Calibri" w:hAnsi="Arial" w:cs="Arial"/>
          <w:b/>
          <w:bCs/>
        </w:rPr>
        <w:t xml:space="preserve">per </w:t>
      </w:r>
      <w:r w:rsidR="00AB44BD" w:rsidRPr="00502E10">
        <w:rPr>
          <w:rFonts w:ascii="Arial" w:eastAsia="Calibri" w:hAnsi="Arial" w:cs="Arial"/>
          <w:b/>
          <w:bCs/>
        </w:rPr>
        <w:t xml:space="preserve">2 </w:t>
      </w:r>
      <w:r w:rsidR="00AC6798" w:rsidRPr="00502E10">
        <w:rPr>
          <w:rFonts w:ascii="Arial" w:eastAsia="Calibri" w:hAnsi="Arial" w:cs="Arial"/>
          <w:b/>
          <w:bCs/>
        </w:rPr>
        <w:t>(</w:t>
      </w:r>
      <w:r w:rsidR="00AB44BD" w:rsidRPr="00502E10">
        <w:rPr>
          <w:rFonts w:ascii="Arial" w:eastAsia="Calibri" w:hAnsi="Arial" w:cs="Arial"/>
          <w:b/>
          <w:bCs/>
        </w:rPr>
        <w:t>du</w:t>
      </w:r>
      <w:r w:rsidR="000E5DE5" w:rsidRPr="00502E10">
        <w:rPr>
          <w:rFonts w:ascii="Arial" w:eastAsia="Calibri" w:hAnsi="Arial" w:cs="Arial"/>
          <w:b/>
          <w:bCs/>
        </w:rPr>
        <w:t>)</w:t>
      </w:r>
      <w:r w:rsidR="00AB44BD" w:rsidRPr="00502E10">
        <w:rPr>
          <w:rFonts w:ascii="Arial" w:eastAsia="Calibri" w:hAnsi="Arial" w:cs="Arial"/>
          <w:b/>
          <w:bCs/>
        </w:rPr>
        <w:t xml:space="preserve"> m</w:t>
      </w:r>
      <w:r w:rsidR="002821CC" w:rsidRPr="00502E10">
        <w:rPr>
          <w:rFonts w:ascii="Arial" w:eastAsia="Calibri" w:hAnsi="Arial" w:cs="Arial"/>
          <w:b/>
          <w:bCs/>
        </w:rPr>
        <w:t>ė</w:t>
      </w:r>
      <w:r w:rsidR="00AB44BD" w:rsidRPr="00502E10">
        <w:rPr>
          <w:rFonts w:ascii="Arial" w:eastAsia="Calibri" w:hAnsi="Arial" w:cs="Arial"/>
          <w:b/>
          <w:bCs/>
        </w:rPr>
        <w:t>nesius</w:t>
      </w:r>
      <w:r w:rsidRPr="00502E10">
        <w:rPr>
          <w:rFonts w:cs="Arial"/>
          <w:color w:val="156082" w:themeColor="accent1"/>
        </w:rPr>
        <w:t xml:space="preserve"> </w:t>
      </w:r>
      <w:r w:rsidRPr="00502E10">
        <w:rPr>
          <w:rFonts w:ascii="Arial" w:hAnsi="Arial" w:cs="Arial"/>
        </w:rPr>
        <w:t>nuo</w:t>
      </w:r>
      <w:r w:rsidRPr="00502E10">
        <w:rPr>
          <w:rStyle w:val="Laukeliai"/>
          <w:rFonts w:cs="Arial"/>
          <w:sz w:val="22"/>
        </w:rPr>
        <w:t xml:space="preserve"> Sutarties įsigaliojimo dienos. Jeigu Vykdytojui yra žinoma, kad Prekės/Paslaugos gali būti nepatiektos/nesuteiktos šiame punkte nustatytu terminu, Vykdytojas</w:t>
      </w:r>
      <w:r w:rsidRPr="00502E10">
        <w:rPr>
          <w:rStyle w:val="FontStyle23"/>
          <w:rFonts w:ascii="Arial" w:hAnsi="Arial" w:cs="Arial"/>
          <w:sz w:val="22"/>
          <w:szCs w:val="22"/>
          <w:lang w:eastAsia="lt-LT"/>
        </w:rPr>
        <w:t xml:space="preserve"> turi teisę į Prekių/Paslaugų patiekimo/suteikimo termino pratęsimą, tik tuomet, jei konkrečių aplinkybių, dėl kurių Prekių pristatymas/Paslaugų suteikimas Sutartyje nustatyta tvarka bei terminais nėra įmanomas, Vykdytojas objektyviai negalėjo iš anksto numatyti. Kiekvienu tokiu atveju, Vykdytojas </w:t>
      </w:r>
      <w:r w:rsidRPr="00502E10">
        <w:rPr>
          <w:rFonts w:ascii="Arial" w:hAnsi="Arial" w:cs="Arial"/>
          <w:spacing w:val="-3"/>
        </w:rPr>
        <w:t xml:space="preserve">raštu nedelsdamas, bet ne vėliau kaip per 1 (vieną) darbo dieną nuo tokių aplinkybių atsiradimo momento, </w:t>
      </w:r>
      <w:r w:rsidRPr="00502E10">
        <w:rPr>
          <w:rFonts w:ascii="Arial" w:hAnsi="Arial" w:cs="Arial"/>
          <w:spacing w:val="-5"/>
        </w:rPr>
        <w:t>apie tai praneša Užsakovui, pateikdamas minėtų aplinkybių egzistavimo įrodymus.</w:t>
      </w:r>
      <w:r w:rsidRPr="00502E10">
        <w:rPr>
          <w:rStyle w:val="FontStyle23"/>
          <w:rFonts w:ascii="Arial" w:hAnsi="Arial" w:cs="Arial"/>
          <w:sz w:val="22"/>
          <w:szCs w:val="22"/>
          <w:lang w:eastAsia="lt-LT"/>
        </w:rPr>
        <w:t xml:space="preserve"> Vykdytojo nurodytas aplinkybes ir įrodymus vertina Užsakovas. </w:t>
      </w:r>
      <w:r w:rsidRPr="00502E10">
        <w:rPr>
          <w:rFonts w:ascii="Arial" w:hAnsi="Arial" w:cs="Arial"/>
          <w:spacing w:val="-5"/>
        </w:rPr>
        <w:t xml:space="preserve">Užsakovui sutikus pratęsti Prekių/Paslaugų patiekimo terminą, Prekių/Paslaugų patiekimo termino pratęsimas galimas tik minėtų pagrįstų aplinkybių egzistavimo laikotarpiui. </w:t>
      </w:r>
    </w:p>
    <w:p w14:paraId="367FA111" w14:textId="3AEC30AB" w:rsidR="00AB44BD" w:rsidRPr="00502E10" w:rsidRDefault="00703FBE" w:rsidP="00844A11">
      <w:pPr>
        <w:pStyle w:val="ListParagraph"/>
        <w:tabs>
          <w:tab w:val="left" w:pos="567"/>
          <w:tab w:val="left" w:pos="993"/>
        </w:tabs>
        <w:spacing w:after="0" w:line="240" w:lineRule="auto"/>
        <w:ind w:left="0" w:firstLine="567"/>
        <w:jc w:val="both"/>
        <w:rPr>
          <w:rFonts w:ascii="Arial" w:hAnsi="Arial" w:cs="Arial"/>
          <w:b/>
          <w:bCs/>
          <w:color w:val="4EA72E" w:themeColor="accent6"/>
        </w:rPr>
      </w:pPr>
      <w:r w:rsidRPr="00502E10">
        <w:rPr>
          <w:rFonts w:ascii="Arial" w:hAnsi="Arial" w:cs="Arial"/>
        </w:rPr>
        <w:t xml:space="preserve">3.2. </w:t>
      </w:r>
      <w:bookmarkStart w:id="5" w:name="_Hlk65832207"/>
      <w:r w:rsidRPr="00502E10">
        <w:rPr>
          <w:rFonts w:ascii="Arial" w:hAnsi="Arial" w:cs="Arial"/>
        </w:rPr>
        <w:t xml:space="preserve">Šalys susitaria, kad Prekių pristatymo/Paslaugų suteikimo terminas, jų trūkumų ištaisymo terminas (Sutarties Specialiųjų sąlygų 3.1, 4.1 p.) yra esminės Sutarties sąlygos. </w:t>
      </w:r>
      <w:bookmarkEnd w:id="5"/>
      <w:r w:rsidRPr="00502E10">
        <w:rPr>
          <w:rFonts w:ascii="Arial" w:hAnsi="Arial" w:cs="Arial"/>
        </w:rPr>
        <w:t xml:space="preserve"> </w:t>
      </w:r>
    </w:p>
    <w:p w14:paraId="2BB54A79" w14:textId="410E0C1C" w:rsidR="00AF311A" w:rsidRPr="00502E10" w:rsidRDefault="00703FBE" w:rsidP="00844A11">
      <w:pPr>
        <w:pStyle w:val="ListParagraph"/>
        <w:tabs>
          <w:tab w:val="left" w:pos="567"/>
          <w:tab w:val="left" w:pos="993"/>
        </w:tabs>
        <w:spacing w:after="0" w:line="240" w:lineRule="auto"/>
        <w:ind w:left="0" w:firstLine="567"/>
        <w:jc w:val="both"/>
        <w:rPr>
          <w:rStyle w:val="Laukeliai"/>
          <w:rFonts w:eastAsia="Times New Roman" w:cs="Arial"/>
          <w:sz w:val="22"/>
        </w:rPr>
      </w:pPr>
      <w:r w:rsidRPr="00502E10">
        <w:rPr>
          <w:rFonts w:ascii="Arial" w:hAnsi="Arial" w:cs="Arial"/>
        </w:rPr>
        <w:t>3.</w:t>
      </w:r>
      <w:r w:rsidR="00211BBE" w:rsidRPr="00502E10">
        <w:rPr>
          <w:rFonts w:ascii="Arial" w:hAnsi="Arial" w:cs="Arial"/>
        </w:rPr>
        <w:t>3</w:t>
      </w:r>
      <w:r w:rsidRPr="00502E10">
        <w:rPr>
          <w:rFonts w:ascii="Arial" w:hAnsi="Arial" w:cs="Arial"/>
        </w:rPr>
        <w:t xml:space="preserve">. </w:t>
      </w:r>
      <w:r w:rsidRPr="00502E10">
        <w:rPr>
          <w:rStyle w:val="Laukeliai"/>
          <w:rFonts w:eastAsia="Times New Roman" w:cs="Arial"/>
          <w:sz w:val="22"/>
        </w:rPr>
        <w:t xml:space="preserve">Prekės pristatomos/Paslaugos suteikiamos Sutarties Specialiųjų sąlygų </w:t>
      </w:r>
      <w:r w:rsidR="00AB44BD" w:rsidRPr="00502E10">
        <w:rPr>
          <w:rFonts w:ascii="Arial" w:eastAsia="Calibri" w:hAnsi="Arial" w:cs="Arial"/>
          <w:color w:val="0E2841" w:themeColor="text2"/>
        </w:rPr>
        <w:t xml:space="preserve">Techninė specifikacijos </w:t>
      </w:r>
      <w:r w:rsidR="00AB44BD" w:rsidRPr="00502E10">
        <w:rPr>
          <w:rFonts w:ascii="Arial" w:hAnsi="Arial" w:cs="Arial"/>
          <w:color w:val="0E2841" w:themeColor="text2"/>
        </w:rPr>
        <w:t>2 priede</w:t>
      </w:r>
      <w:r w:rsidRPr="00502E10">
        <w:rPr>
          <w:rStyle w:val="Laukeliai"/>
          <w:rFonts w:eastAsia="Times New Roman" w:cs="Arial"/>
          <w:color w:val="0E2841" w:themeColor="text2"/>
          <w:sz w:val="22"/>
        </w:rPr>
        <w:t xml:space="preserve"> </w:t>
      </w:r>
      <w:r w:rsidRPr="00502E10">
        <w:rPr>
          <w:rStyle w:val="Laukeliai"/>
          <w:rFonts w:eastAsia="Times New Roman" w:cs="Arial"/>
          <w:sz w:val="22"/>
        </w:rPr>
        <w:t xml:space="preserve">nurodytais adresais. </w:t>
      </w:r>
    </w:p>
    <w:p w14:paraId="2214DC79" w14:textId="66479C2E" w:rsidR="006870DE" w:rsidRPr="00502E10" w:rsidRDefault="006870DE" w:rsidP="006870DE">
      <w:pPr>
        <w:widowControl w:val="0"/>
        <w:tabs>
          <w:tab w:val="left" w:pos="993"/>
          <w:tab w:val="left" w:pos="1134"/>
        </w:tabs>
        <w:spacing w:after="0" w:line="240" w:lineRule="auto"/>
        <w:ind w:firstLine="567"/>
        <w:jc w:val="both"/>
        <w:outlineLvl w:val="1"/>
        <w:rPr>
          <w:rFonts w:ascii="Arial" w:hAnsi="Arial" w:cs="Arial"/>
          <w:i/>
        </w:rPr>
      </w:pPr>
      <w:r w:rsidRPr="00502E10">
        <w:rPr>
          <w:rFonts w:ascii="Arial" w:eastAsia="Calibri" w:hAnsi="Arial" w:cs="Arial"/>
        </w:rPr>
        <w:t xml:space="preserve">3.4. Pristatydamas Prekes </w:t>
      </w:r>
      <w:r w:rsidRPr="00502E10">
        <w:rPr>
          <w:rFonts w:ascii="Arial" w:hAnsi="Arial" w:cs="Arial"/>
        </w:rPr>
        <w:t>Užsakov</w:t>
      </w:r>
      <w:r w:rsidRPr="00502E10">
        <w:rPr>
          <w:rFonts w:ascii="Arial" w:eastAsia="Calibri" w:hAnsi="Arial" w:cs="Arial"/>
        </w:rPr>
        <w:t>ui, Vykdytojas privalo pateikti Sutartyje ir jos prieduose nurodytus dokumentus.</w:t>
      </w:r>
      <w:r w:rsidRPr="00502E10">
        <w:rPr>
          <w:rFonts w:ascii="Arial" w:hAnsi="Arial" w:cs="Arial"/>
          <w:i/>
        </w:rPr>
        <w:t xml:space="preserve"> </w:t>
      </w:r>
    </w:p>
    <w:p w14:paraId="0232CFF3" w14:textId="12EAB829" w:rsidR="009259BF" w:rsidRPr="00502E10" w:rsidRDefault="009259BF" w:rsidP="009259BF">
      <w:pPr>
        <w:widowControl w:val="0"/>
        <w:tabs>
          <w:tab w:val="left" w:pos="993"/>
          <w:tab w:val="left" w:pos="1134"/>
        </w:tabs>
        <w:spacing w:after="0" w:line="240" w:lineRule="auto"/>
        <w:ind w:firstLine="567"/>
        <w:jc w:val="both"/>
        <w:outlineLvl w:val="1"/>
        <w:rPr>
          <w:rFonts w:ascii="Arial" w:hAnsi="Arial" w:cs="Arial"/>
          <w:i/>
        </w:rPr>
      </w:pPr>
      <w:r w:rsidRPr="00502E10">
        <w:rPr>
          <w:rFonts w:ascii="Arial" w:hAnsi="Arial" w:cs="Arial"/>
        </w:rPr>
        <w:t>3.5. Prekių pristatymas ir iškrovimas vykdomas</w:t>
      </w:r>
      <w:r w:rsidRPr="00502E10">
        <w:rPr>
          <w:rFonts w:ascii="Arial" w:hAnsi="Arial" w:cs="Arial"/>
          <w:i/>
        </w:rPr>
        <w:t xml:space="preserve"> </w:t>
      </w:r>
      <w:r w:rsidRPr="00502E10">
        <w:rPr>
          <w:rStyle w:val="Laukeliai"/>
          <w:rFonts w:cs="Arial"/>
          <w:sz w:val="22"/>
        </w:rPr>
        <w:t>Vykdytojo</w:t>
      </w:r>
      <w:r w:rsidRPr="00502E10">
        <w:rPr>
          <w:rFonts w:ascii="Arial" w:hAnsi="Arial" w:cs="Arial"/>
        </w:rPr>
        <w:t xml:space="preserve"> </w:t>
      </w:r>
      <w:r w:rsidRPr="00502E10">
        <w:rPr>
          <w:rStyle w:val="Laukeliai"/>
          <w:rFonts w:eastAsia="Times New Roman" w:cs="Arial"/>
          <w:sz w:val="22"/>
        </w:rPr>
        <w:t>jėgomis ir sąskaita</w:t>
      </w:r>
      <w:r w:rsidRPr="00502E10">
        <w:rPr>
          <w:rFonts w:ascii="Arial" w:hAnsi="Arial" w:cs="Arial"/>
          <w:i/>
        </w:rPr>
        <w:t xml:space="preserve">. </w:t>
      </w:r>
    </w:p>
    <w:p w14:paraId="202DC21B" w14:textId="1862A585" w:rsidR="00703FBE" w:rsidRPr="00E50B95" w:rsidRDefault="00703FBE" w:rsidP="00644EC8">
      <w:pPr>
        <w:widowControl w:val="0"/>
        <w:tabs>
          <w:tab w:val="left" w:pos="993"/>
          <w:tab w:val="left" w:pos="1134"/>
        </w:tabs>
        <w:spacing w:after="0" w:line="240" w:lineRule="auto"/>
        <w:ind w:firstLine="567"/>
        <w:jc w:val="both"/>
        <w:outlineLvl w:val="1"/>
        <w:rPr>
          <w:rFonts w:ascii="Arial" w:hAnsi="Arial" w:cs="Arial"/>
        </w:rPr>
      </w:pPr>
      <w:r w:rsidRPr="00502E10">
        <w:rPr>
          <w:rFonts w:ascii="Arial" w:hAnsi="Arial" w:cs="Arial"/>
        </w:rPr>
        <w:t>3.</w:t>
      </w:r>
      <w:r w:rsidR="009259BF" w:rsidRPr="00502E10">
        <w:rPr>
          <w:rFonts w:ascii="Arial" w:hAnsi="Arial" w:cs="Arial"/>
        </w:rPr>
        <w:t>6</w:t>
      </w:r>
      <w:r w:rsidRPr="00502E10">
        <w:rPr>
          <w:rFonts w:ascii="Arial" w:hAnsi="Arial" w:cs="Arial"/>
        </w:rPr>
        <w:t>.</w:t>
      </w:r>
      <w:r w:rsidRPr="00502E10">
        <w:rPr>
          <w:rFonts w:ascii="Arial" w:hAnsi="Arial" w:cs="Arial"/>
          <w:i/>
        </w:rPr>
        <w:t xml:space="preserve"> </w:t>
      </w:r>
      <w:r w:rsidRPr="00502E10">
        <w:rPr>
          <w:rFonts w:ascii="Arial" w:hAnsi="Arial" w:cs="Arial"/>
        </w:rPr>
        <w:t xml:space="preserve">Prekių </w:t>
      </w:r>
      <w:r w:rsidRPr="00E50B95">
        <w:rPr>
          <w:rFonts w:ascii="Arial" w:hAnsi="Arial" w:cs="Arial"/>
        </w:rPr>
        <w:t>montavimas vykdomas</w:t>
      </w:r>
      <w:r w:rsidRPr="00E50B95">
        <w:rPr>
          <w:rFonts w:ascii="Arial" w:hAnsi="Arial" w:cs="Arial"/>
          <w:i/>
        </w:rPr>
        <w:t xml:space="preserve"> </w:t>
      </w:r>
      <w:r w:rsidRPr="00E50B95">
        <w:rPr>
          <w:rFonts w:ascii="Arial" w:hAnsi="Arial" w:cs="Arial"/>
        </w:rPr>
        <w:t xml:space="preserve">Vykdytojo </w:t>
      </w:r>
      <w:r w:rsidRPr="00E50B95">
        <w:rPr>
          <w:rStyle w:val="Laukeliai"/>
          <w:rFonts w:eastAsia="Times New Roman" w:cs="Arial"/>
          <w:sz w:val="22"/>
        </w:rPr>
        <w:t>jėgomis ir sąskaita</w:t>
      </w:r>
      <w:r w:rsidRPr="00E50B95">
        <w:rPr>
          <w:rFonts w:ascii="Arial" w:hAnsi="Arial" w:cs="Arial"/>
          <w:i/>
        </w:rPr>
        <w:t>.</w:t>
      </w:r>
      <w:r w:rsidRPr="00E50B95">
        <w:rPr>
          <w:rFonts w:ascii="Arial" w:hAnsi="Arial" w:cs="Arial"/>
        </w:rPr>
        <w:t xml:space="preserve"> </w:t>
      </w:r>
    </w:p>
    <w:p w14:paraId="06C8027E" w14:textId="630A98EE" w:rsidR="00903C80" w:rsidRPr="00E50B95" w:rsidRDefault="00EC4632" w:rsidP="00CE6339">
      <w:pPr>
        <w:widowControl w:val="0"/>
        <w:tabs>
          <w:tab w:val="left" w:pos="993"/>
          <w:tab w:val="left" w:pos="1134"/>
        </w:tabs>
        <w:spacing w:after="0" w:line="240" w:lineRule="auto"/>
        <w:ind w:firstLine="567"/>
        <w:jc w:val="both"/>
        <w:outlineLvl w:val="1"/>
        <w:rPr>
          <w:rFonts w:ascii="Arial" w:hAnsi="Arial" w:cs="Arial"/>
          <w:bCs/>
        </w:rPr>
      </w:pPr>
      <w:r w:rsidRPr="00E50B95">
        <w:rPr>
          <w:rFonts w:ascii="Arial" w:hAnsi="Arial" w:cs="Arial"/>
        </w:rPr>
        <w:t>3.7.</w:t>
      </w:r>
      <w:r w:rsidRPr="00E50B95">
        <w:rPr>
          <w:rFonts w:ascii="Arial" w:eastAsia="Calibri" w:hAnsi="Arial" w:cs="Arial"/>
        </w:rPr>
        <w:t xml:space="preserve"> Vykdytojas</w:t>
      </w:r>
      <w:r w:rsidR="00942930" w:rsidRPr="00E50B95">
        <w:rPr>
          <w:rFonts w:ascii="Arial" w:hAnsi="Arial" w:cs="Arial"/>
        </w:rPr>
        <w:t xml:space="preserve"> privalo organizuoti </w:t>
      </w:r>
      <w:r w:rsidR="00CE6339" w:rsidRPr="00CE6339">
        <w:rPr>
          <w:rFonts w:ascii="Arial" w:hAnsi="Arial" w:cs="Arial"/>
        </w:rPr>
        <w:t>darbuotojams</w:t>
      </w:r>
      <w:r w:rsidR="00942930" w:rsidRPr="00E50B95">
        <w:rPr>
          <w:rFonts w:ascii="Arial" w:hAnsi="Arial" w:cs="Arial"/>
        </w:rPr>
        <w:t xml:space="preserve"> mokymus</w:t>
      </w:r>
      <w:r w:rsidR="002D33DD" w:rsidRPr="00E50B95">
        <w:rPr>
          <w:rFonts w:ascii="Arial" w:hAnsi="Arial" w:cs="Arial"/>
        </w:rPr>
        <w:t xml:space="preserve"> </w:t>
      </w:r>
      <w:r w:rsidR="002D33DD" w:rsidRPr="00E50B95">
        <w:rPr>
          <w:rFonts w:ascii="Arial" w:eastAsia="Arial" w:hAnsi="Arial" w:cs="Arial"/>
          <w:lang w:eastAsia="lt-LT"/>
        </w:rPr>
        <w:t xml:space="preserve">ne mažiau kaip po 2 darbuotojus gyvai </w:t>
      </w:r>
      <w:r w:rsidR="00EE2C14" w:rsidRPr="00E50B95">
        <w:rPr>
          <w:rFonts w:ascii="Arial" w:eastAsia="Arial" w:hAnsi="Arial" w:cs="Arial"/>
          <w:lang w:eastAsia="lt-LT"/>
        </w:rPr>
        <w:t xml:space="preserve">kiekviename </w:t>
      </w:r>
      <w:r w:rsidR="002D33DD" w:rsidRPr="00E50B95">
        <w:rPr>
          <w:rFonts w:ascii="Arial" w:eastAsia="Arial" w:hAnsi="Arial" w:cs="Arial"/>
          <w:lang w:eastAsia="lt-LT"/>
        </w:rPr>
        <w:t>medelyne sumontavus navigaciją.</w:t>
      </w:r>
      <w:r w:rsidR="00DD710F" w:rsidRPr="00E50B95">
        <w:rPr>
          <w:rFonts w:ascii="Arial" w:eastAsia="Arial" w:hAnsi="Arial" w:cs="Arial"/>
          <w:lang w:eastAsia="lt-LT"/>
        </w:rPr>
        <w:t xml:space="preserve"> </w:t>
      </w:r>
      <w:r w:rsidR="00DD710F" w:rsidRPr="00E50B95">
        <w:rPr>
          <w:rFonts w:ascii="Arial" w:eastAsia="Times New Roman" w:hAnsi="Arial" w:cs="Arial"/>
          <w:bCs/>
        </w:rPr>
        <w:t xml:space="preserve">Užsakovas suderina </w:t>
      </w:r>
      <w:r w:rsidR="00DD710F" w:rsidRPr="00E50B95">
        <w:rPr>
          <w:rFonts w:ascii="Arial" w:hAnsi="Arial" w:cs="Arial"/>
          <w:bCs/>
        </w:rPr>
        <w:t xml:space="preserve">mokymų laiką ir vietą su </w:t>
      </w:r>
      <w:r w:rsidR="00DD710F" w:rsidRPr="00E50B95">
        <w:rPr>
          <w:rFonts w:ascii="Arial" w:eastAsia="Calibri" w:hAnsi="Arial" w:cs="Arial"/>
          <w:bCs/>
        </w:rPr>
        <w:t xml:space="preserve">Vykdytoju </w:t>
      </w:r>
      <w:r w:rsidR="00DD710F" w:rsidRPr="00E50B95">
        <w:rPr>
          <w:rFonts w:ascii="Arial" w:hAnsi="Arial" w:cs="Arial"/>
          <w:bCs/>
        </w:rPr>
        <w:t>elektroniniu paštu</w:t>
      </w:r>
      <w:r w:rsidR="00CF3225" w:rsidRPr="00E50B95">
        <w:rPr>
          <w:rFonts w:ascii="Arial" w:hAnsi="Arial" w:cs="Arial"/>
          <w:bCs/>
        </w:rPr>
        <w:t>.</w:t>
      </w:r>
    </w:p>
    <w:p w14:paraId="06C78DE0" w14:textId="1E065CBD" w:rsidR="0012782C" w:rsidRPr="00502E10" w:rsidRDefault="00FB1E15" w:rsidP="00CC68B3">
      <w:pPr>
        <w:pStyle w:val="NoSpacing"/>
        <w:ind w:firstLine="567"/>
        <w:jc w:val="both"/>
        <w:rPr>
          <w:rFonts w:ascii="Arial" w:hAnsi="Arial" w:cs="Arial"/>
          <w:sz w:val="22"/>
          <w:szCs w:val="22"/>
        </w:rPr>
      </w:pPr>
      <w:r w:rsidRPr="00E50B95">
        <w:rPr>
          <w:rFonts w:ascii="Arial" w:hAnsi="Arial" w:cs="Arial"/>
          <w:bCs/>
          <w:sz w:val="22"/>
          <w:szCs w:val="22"/>
        </w:rPr>
        <w:t>3.8.</w:t>
      </w:r>
      <w:r w:rsidR="009179B5" w:rsidRPr="00E50B95">
        <w:rPr>
          <w:rFonts w:ascii="Arial" w:eastAsia="Arial" w:hAnsi="Arial" w:cs="Arial"/>
          <w:color w:val="000000"/>
          <w:sz w:val="22"/>
          <w:szCs w:val="22"/>
          <w:lang w:eastAsia="lt-LT"/>
        </w:rPr>
        <w:t>Garantinis aptarnavimas turi apimti ir navigacijos sistemos atnaujinimų diegimus.</w:t>
      </w:r>
      <w:r w:rsidR="007B0240" w:rsidRPr="00E50B95">
        <w:rPr>
          <w:rFonts w:ascii="Arial" w:hAnsi="Arial" w:cs="Arial"/>
          <w:bCs/>
          <w:sz w:val="22"/>
          <w:szCs w:val="22"/>
        </w:rPr>
        <w:t xml:space="preserve"> </w:t>
      </w:r>
      <w:r w:rsidR="0012782C" w:rsidRPr="00E50B95">
        <w:rPr>
          <w:rFonts w:ascii="Arial" w:hAnsi="Arial" w:cs="Arial"/>
          <w:sz w:val="22"/>
          <w:szCs w:val="22"/>
        </w:rPr>
        <w:t>Apie programinės įrangos atnaujinimą ir naujų versijų diegimą</w:t>
      </w:r>
      <w:r w:rsidR="00D0542B" w:rsidRPr="00E50B95">
        <w:rPr>
          <w:rFonts w:ascii="Arial" w:hAnsi="Arial" w:cs="Arial"/>
          <w:bCs/>
          <w:sz w:val="22"/>
          <w:szCs w:val="22"/>
        </w:rPr>
        <w:t xml:space="preserve"> Užsakovas</w:t>
      </w:r>
      <w:r w:rsidR="0012782C" w:rsidRPr="00E50B95">
        <w:rPr>
          <w:rFonts w:ascii="Arial" w:hAnsi="Arial" w:cs="Arial"/>
          <w:sz w:val="22"/>
          <w:szCs w:val="22"/>
        </w:rPr>
        <w:t xml:space="preserve"> informuojama</w:t>
      </w:r>
      <w:r w:rsidR="00D0542B" w:rsidRPr="00E50B95">
        <w:rPr>
          <w:rFonts w:ascii="Arial" w:hAnsi="Arial" w:cs="Arial"/>
          <w:sz w:val="22"/>
          <w:szCs w:val="22"/>
        </w:rPr>
        <w:t>s</w:t>
      </w:r>
      <w:r w:rsidR="0012782C" w:rsidRPr="00E50B95">
        <w:rPr>
          <w:rFonts w:ascii="Arial" w:hAnsi="Arial" w:cs="Arial"/>
          <w:sz w:val="22"/>
          <w:szCs w:val="22"/>
        </w:rPr>
        <w:t xml:space="preserve"> elektroniniu</w:t>
      </w:r>
      <w:r w:rsidR="0012782C" w:rsidRPr="00502E10">
        <w:rPr>
          <w:rFonts w:ascii="Arial" w:hAnsi="Arial" w:cs="Arial"/>
          <w:sz w:val="22"/>
          <w:szCs w:val="22"/>
        </w:rPr>
        <w:t xml:space="preserve"> paštu.</w:t>
      </w:r>
      <w:r w:rsidR="007B0240" w:rsidRPr="00502E10">
        <w:rPr>
          <w:rFonts w:ascii="Arial" w:hAnsi="Arial" w:cs="Arial"/>
          <w:sz w:val="22"/>
          <w:szCs w:val="22"/>
        </w:rPr>
        <w:t xml:space="preserve"> </w:t>
      </w:r>
      <w:r w:rsidR="0012782C" w:rsidRPr="00502E10">
        <w:rPr>
          <w:rFonts w:ascii="Arial" w:hAnsi="Arial" w:cs="Arial"/>
          <w:sz w:val="22"/>
          <w:szCs w:val="22"/>
        </w:rPr>
        <w:t>Atitinkama dokumentacija apie naujus sistemos nustatymus turi būti pateikiama ne vėliau kaip per 5 (penkias) darbo dienas po suteiktų paslaugų.</w:t>
      </w:r>
    </w:p>
    <w:p w14:paraId="5DD7330B" w14:textId="6C86DADB" w:rsidR="007B5E22" w:rsidRPr="00502E10" w:rsidRDefault="00130867" w:rsidP="00CC68B3">
      <w:pPr>
        <w:pStyle w:val="NoSpacing"/>
        <w:ind w:firstLine="567"/>
        <w:jc w:val="both"/>
        <w:rPr>
          <w:rFonts w:ascii="Arial" w:hAnsi="Arial" w:cs="Arial"/>
          <w:bCs/>
          <w:sz w:val="22"/>
          <w:szCs w:val="22"/>
        </w:rPr>
      </w:pPr>
      <w:r w:rsidRPr="00502E10">
        <w:rPr>
          <w:rFonts w:ascii="Arial" w:hAnsi="Arial" w:cs="Arial"/>
          <w:sz w:val="22"/>
          <w:szCs w:val="22"/>
        </w:rPr>
        <w:t>3.9.</w:t>
      </w:r>
      <w:r w:rsidRPr="00502E10">
        <w:rPr>
          <w:rFonts w:ascii="Arial" w:eastAsia="Calibri" w:hAnsi="Arial" w:cs="Arial"/>
          <w:sz w:val="22"/>
          <w:szCs w:val="22"/>
        </w:rPr>
        <w:t xml:space="preserve"> </w:t>
      </w:r>
      <w:r w:rsidR="003B4D44" w:rsidRPr="00502E10">
        <w:rPr>
          <w:rFonts w:ascii="Arial" w:eastAsia="Calibri" w:hAnsi="Arial" w:cs="Arial"/>
          <w:sz w:val="22"/>
          <w:szCs w:val="22"/>
        </w:rPr>
        <w:t xml:space="preserve">Garantinio laikotarpio metu </w:t>
      </w:r>
      <w:r w:rsidRPr="00502E10">
        <w:rPr>
          <w:rFonts w:ascii="Arial" w:eastAsia="Calibri" w:hAnsi="Arial" w:cs="Arial"/>
          <w:sz w:val="22"/>
          <w:szCs w:val="22"/>
        </w:rPr>
        <w:t>Vykdytojas</w:t>
      </w:r>
      <w:r w:rsidRPr="00502E10">
        <w:rPr>
          <w:rFonts w:ascii="Arial" w:hAnsi="Arial" w:cs="Arial"/>
          <w:bCs/>
          <w:sz w:val="22"/>
          <w:szCs w:val="22"/>
        </w:rPr>
        <w:t xml:space="preserve"> </w:t>
      </w:r>
      <w:r w:rsidR="007B5E22" w:rsidRPr="00502E10">
        <w:rPr>
          <w:rFonts w:ascii="Arial" w:hAnsi="Arial" w:cs="Arial"/>
          <w:sz w:val="22"/>
          <w:szCs w:val="22"/>
        </w:rPr>
        <w:t xml:space="preserve">privalo </w:t>
      </w:r>
      <w:r w:rsidRPr="00502E10">
        <w:rPr>
          <w:rFonts w:ascii="Arial" w:hAnsi="Arial" w:cs="Arial"/>
          <w:bCs/>
          <w:sz w:val="22"/>
          <w:szCs w:val="22"/>
        </w:rPr>
        <w:t>Užsakovui</w:t>
      </w:r>
      <w:r w:rsidR="007B5E22" w:rsidRPr="00502E10">
        <w:rPr>
          <w:rFonts w:ascii="Arial" w:hAnsi="Arial" w:cs="Arial"/>
          <w:sz w:val="22"/>
          <w:szCs w:val="22"/>
        </w:rPr>
        <w:t xml:space="preserve"> teikti konsultacijas telefonu ir elektroniniu paštu.</w:t>
      </w:r>
    </w:p>
    <w:p w14:paraId="2ECB63A5" w14:textId="195B1F8A" w:rsidR="00F72C15" w:rsidRPr="00502E10" w:rsidRDefault="000160F3" w:rsidP="00B54C96">
      <w:pPr>
        <w:pStyle w:val="NoSpacing"/>
        <w:ind w:firstLine="567"/>
        <w:jc w:val="both"/>
        <w:rPr>
          <w:rFonts w:ascii="Arial" w:hAnsi="Arial" w:cs="Arial"/>
          <w:sz w:val="22"/>
          <w:szCs w:val="22"/>
        </w:rPr>
      </w:pPr>
      <w:r w:rsidRPr="00502E10">
        <w:rPr>
          <w:rFonts w:ascii="Arial" w:hAnsi="Arial" w:cs="Arial"/>
          <w:sz w:val="22"/>
          <w:szCs w:val="22"/>
        </w:rPr>
        <w:t>3.10.</w:t>
      </w:r>
      <w:r w:rsidR="003B4D44" w:rsidRPr="00502E10">
        <w:rPr>
          <w:rFonts w:ascii="Arial" w:hAnsi="Arial" w:cs="Arial"/>
          <w:sz w:val="22"/>
          <w:szCs w:val="22"/>
        </w:rPr>
        <w:t>J</w:t>
      </w:r>
      <w:r w:rsidRPr="00502E10">
        <w:rPr>
          <w:rFonts w:ascii="Arial" w:hAnsi="Arial" w:cs="Arial"/>
          <w:sz w:val="22"/>
          <w:szCs w:val="22"/>
        </w:rPr>
        <w:t xml:space="preserve">ei per garantinį laikotarpį, nesant Užsakovo kaltės, atsiranda nekokybiškai suteiktų Paslaugų trūkumai, Vykdytojas įsipareigoja juos pašalinti </w:t>
      </w:r>
      <w:r w:rsidR="004B2BBA" w:rsidRPr="00502E10">
        <w:rPr>
          <w:rFonts w:ascii="Arial" w:hAnsi="Arial" w:cs="Arial"/>
          <w:sz w:val="22"/>
          <w:szCs w:val="22"/>
        </w:rPr>
        <w:t>Techninės specifikacijos 1 lentelės  6.9 punkte nustatyta tvarka</w:t>
      </w:r>
      <w:r w:rsidRPr="00502E10">
        <w:rPr>
          <w:rFonts w:ascii="Arial" w:hAnsi="Arial" w:cs="Arial"/>
          <w:sz w:val="22"/>
          <w:szCs w:val="22"/>
        </w:rPr>
        <w:t xml:space="preserve"> ir nereikalauti už tai atlyginimo iš Užsakovo</w:t>
      </w:r>
      <w:r w:rsidR="00B54C96" w:rsidRPr="00502E10">
        <w:rPr>
          <w:rFonts w:ascii="Arial" w:hAnsi="Arial" w:cs="Arial"/>
          <w:sz w:val="22"/>
          <w:szCs w:val="22"/>
        </w:rPr>
        <w:t>.</w:t>
      </w:r>
    </w:p>
    <w:p w14:paraId="7C7EB82F" w14:textId="77777777" w:rsidR="00703FBE" w:rsidRPr="00326E7C" w:rsidRDefault="00703FBE" w:rsidP="00B54C96">
      <w:pPr>
        <w:spacing w:after="0" w:line="240" w:lineRule="auto"/>
        <w:ind w:firstLine="567"/>
        <w:jc w:val="both"/>
        <w:rPr>
          <w:rFonts w:ascii="Arial" w:hAnsi="Arial" w:cs="Arial"/>
        </w:rPr>
      </w:pPr>
    </w:p>
    <w:p w14:paraId="246CE839" w14:textId="77777777" w:rsidR="00703FBE" w:rsidRDefault="00703FBE" w:rsidP="00703FBE">
      <w:pPr>
        <w:spacing w:after="0" w:line="240" w:lineRule="auto"/>
        <w:ind w:firstLine="360"/>
        <w:jc w:val="center"/>
        <w:rPr>
          <w:rFonts w:ascii="Arial" w:hAnsi="Arial" w:cs="Arial"/>
          <w:b/>
        </w:rPr>
      </w:pPr>
      <w:r w:rsidRPr="00326E7C">
        <w:rPr>
          <w:rFonts w:ascii="Arial" w:hAnsi="Arial" w:cs="Arial"/>
          <w:b/>
        </w:rPr>
        <w:t xml:space="preserve">4. </w:t>
      </w:r>
      <w:r>
        <w:rPr>
          <w:rFonts w:ascii="Arial" w:hAnsi="Arial" w:cs="Arial"/>
          <w:b/>
        </w:rPr>
        <w:t>PREKIŲ/</w:t>
      </w:r>
      <w:r w:rsidRPr="00326E7C">
        <w:rPr>
          <w:rFonts w:ascii="Arial" w:hAnsi="Arial" w:cs="Arial"/>
          <w:b/>
        </w:rPr>
        <w:t>PASLAUGŲ KOKYBĖ IR GARANTIJA</w:t>
      </w:r>
    </w:p>
    <w:p w14:paraId="10FEBFD4" w14:textId="77777777" w:rsidR="007C2EC1" w:rsidRPr="00326E7C" w:rsidRDefault="007C2EC1" w:rsidP="00A942C5">
      <w:pPr>
        <w:spacing w:after="0" w:line="240" w:lineRule="auto"/>
        <w:rPr>
          <w:rFonts w:ascii="Arial" w:hAnsi="Arial" w:cs="Arial"/>
          <w:b/>
        </w:rPr>
      </w:pPr>
    </w:p>
    <w:p w14:paraId="0115A402" w14:textId="65E77CC7" w:rsidR="00703FBE" w:rsidRPr="00192FE6" w:rsidRDefault="00703FBE" w:rsidP="00192FE6">
      <w:pPr>
        <w:shd w:val="clear" w:color="auto" w:fill="FFFFFF"/>
        <w:tabs>
          <w:tab w:val="left" w:pos="394"/>
          <w:tab w:val="left" w:pos="720"/>
        </w:tabs>
        <w:spacing w:after="0" w:line="240" w:lineRule="auto"/>
        <w:ind w:firstLine="567"/>
        <w:jc w:val="both"/>
        <w:rPr>
          <w:rFonts w:ascii="Arial" w:hAnsi="Arial" w:cs="Arial"/>
        </w:rPr>
      </w:pPr>
      <w:r w:rsidRPr="00326E7C">
        <w:rPr>
          <w:rFonts w:ascii="Arial" w:hAnsi="Arial" w:cs="Arial"/>
        </w:rPr>
        <w:t xml:space="preserve">4.1. </w:t>
      </w:r>
      <w:r w:rsidRPr="00E824FE">
        <w:rPr>
          <w:rFonts w:ascii="Arial" w:hAnsi="Arial" w:cs="Arial"/>
        </w:rPr>
        <w:t xml:space="preserve">Prekės turi būti patiektos </w:t>
      </w:r>
      <w:r>
        <w:rPr>
          <w:rFonts w:ascii="Arial" w:hAnsi="Arial" w:cs="Arial"/>
        </w:rPr>
        <w:t xml:space="preserve">kokybiškos </w:t>
      </w:r>
      <w:r w:rsidRPr="00E824FE">
        <w:rPr>
          <w:rFonts w:ascii="Arial" w:hAnsi="Arial" w:cs="Arial"/>
        </w:rPr>
        <w:t xml:space="preserve">ir Paslaugos suteiktos </w:t>
      </w:r>
      <w:r>
        <w:rPr>
          <w:rFonts w:ascii="Arial" w:hAnsi="Arial" w:cs="Arial"/>
        </w:rPr>
        <w:t xml:space="preserve">tinkamai, </w:t>
      </w:r>
      <w:r w:rsidRPr="00326E7C">
        <w:rPr>
          <w:rFonts w:ascii="Arial" w:hAnsi="Arial" w:cs="Arial"/>
        </w:rPr>
        <w:t xml:space="preserve">kokybiškai pagal Sutartyje ir jos </w:t>
      </w:r>
      <w:r w:rsidRPr="00326E7C">
        <w:rPr>
          <w:rFonts w:ascii="Arial" w:eastAsia="Calibri" w:hAnsi="Arial" w:cs="Arial"/>
        </w:rPr>
        <w:t>prieduose</w:t>
      </w:r>
      <w:r w:rsidRPr="00326E7C">
        <w:rPr>
          <w:rFonts w:ascii="Arial" w:hAnsi="Arial" w:cs="Arial"/>
        </w:rPr>
        <w:t xml:space="preserve"> nustatytus reikalavimus. Nustačius, kad </w:t>
      </w:r>
      <w:r w:rsidRPr="00802146">
        <w:rPr>
          <w:rFonts w:ascii="Arial" w:hAnsi="Arial" w:cs="Arial"/>
        </w:rPr>
        <w:t>Prekės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Paslaugos yra nekokybiškos</w:t>
      </w:r>
      <w:r>
        <w:rPr>
          <w:rFonts w:ascii="Arial" w:hAnsi="Arial" w:cs="Arial"/>
        </w:rPr>
        <w:t xml:space="preserve"> / suteiktos nekokybiškai, neatitinka Sutarties reikalavimų,</w:t>
      </w:r>
      <w:r w:rsidRPr="00802146">
        <w:rPr>
          <w:rFonts w:ascii="Arial" w:hAnsi="Arial" w:cs="Arial"/>
        </w:rPr>
        <w:t xml:space="preserve"> Vykdytojas privalo ištaisyti Prekių ir</w:t>
      </w:r>
      <w:r>
        <w:rPr>
          <w:rFonts w:ascii="Arial" w:hAnsi="Arial" w:cs="Arial"/>
        </w:rPr>
        <w:t>(</w:t>
      </w:r>
      <w:r w:rsidRPr="00802146">
        <w:rPr>
          <w:rFonts w:ascii="Arial" w:hAnsi="Arial" w:cs="Arial"/>
        </w:rPr>
        <w:t>ar</w:t>
      </w:r>
      <w:r w:rsidRPr="002B32F7">
        <w:rPr>
          <w:rFonts w:ascii="Arial" w:hAnsi="Arial" w:cs="Arial"/>
        </w:rPr>
        <w:t xml:space="preserve">) Paslaugų trūkumus per </w:t>
      </w:r>
      <w:r w:rsidR="00222224" w:rsidRPr="002B32F7">
        <w:rPr>
          <w:rFonts w:ascii="Arial" w:eastAsia="Calibri" w:hAnsi="Arial" w:cs="Arial"/>
        </w:rPr>
        <w:t>1</w:t>
      </w:r>
      <w:r w:rsidR="00FA2785" w:rsidRPr="002B32F7">
        <w:rPr>
          <w:rFonts w:ascii="Arial" w:eastAsia="Calibri" w:hAnsi="Arial" w:cs="Arial"/>
        </w:rPr>
        <w:t xml:space="preserve"> (</w:t>
      </w:r>
      <w:r w:rsidR="00987A60" w:rsidRPr="002B32F7">
        <w:rPr>
          <w:rFonts w:ascii="Arial" w:eastAsia="Calibri" w:hAnsi="Arial" w:cs="Arial"/>
        </w:rPr>
        <w:t>vieną</w:t>
      </w:r>
      <w:r w:rsidR="00FA2785" w:rsidRPr="002B32F7">
        <w:rPr>
          <w:rFonts w:ascii="Arial" w:eastAsia="Calibri" w:hAnsi="Arial" w:cs="Arial"/>
        </w:rPr>
        <w:t>) darbo dien</w:t>
      </w:r>
      <w:r w:rsidR="00987A60" w:rsidRPr="002B32F7">
        <w:rPr>
          <w:rFonts w:ascii="Arial" w:eastAsia="Calibri" w:hAnsi="Arial" w:cs="Arial"/>
        </w:rPr>
        <w:t>ą</w:t>
      </w:r>
      <w:r w:rsidRPr="002B32F7">
        <w:rPr>
          <w:rFonts w:ascii="Arial" w:hAnsi="Arial" w:cs="Arial"/>
          <w:color w:val="3A7C22" w:themeColor="accent6" w:themeShade="BF"/>
        </w:rPr>
        <w:t xml:space="preserve"> </w:t>
      </w:r>
      <w:r w:rsidRPr="002B32F7">
        <w:rPr>
          <w:rFonts w:ascii="Arial" w:hAnsi="Arial" w:cs="Arial"/>
        </w:rPr>
        <w:t>nuo Užsakovo pranešimo apie nekokybiškas Prekes/Paslaugas pranešimo išsiuntimo</w:t>
      </w:r>
      <w:r w:rsidRPr="00192FE6">
        <w:rPr>
          <w:rFonts w:ascii="Arial" w:hAnsi="Arial" w:cs="Arial"/>
        </w:rPr>
        <w:t xml:space="preserve"> Vykdytojui momento.</w:t>
      </w:r>
    </w:p>
    <w:p w14:paraId="7CE41DFD" w14:textId="3FE21D42" w:rsidR="00224F06" w:rsidRPr="00224F06" w:rsidRDefault="00703FBE" w:rsidP="00192FE6">
      <w:pPr>
        <w:shd w:val="clear" w:color="auto" w:fill="FFFFFF"/>
        <w:tabs>
          <w:tab w:val="left" w:pos="394"/>
          <w:tab w:val="left" w:pos="720"/>
        </w:tabs>
        <w:spacing w:after="0" w:line="240" w:lineRule="auto"/>
        <w:ind w:firstLine="567"/>
        <w:jc w:val="both"/>
        <w:rPr>
          <w:rFonts w:ascii="Arial" w:hAnsi="Arial" w:cs="Arial"/>
        </w:rPr>
      </w:pPr>
      <w:bookmarkStart w:id="6" w:name="_Hlk65834009"/>
      <w:r w:rsidRPr="00192FE6">
        <w:rPr>
          <w:rFonts w:ascii="Arial" w:eastAsia="Calibri" w:hAnsi="Arial" w:cs="Arial"/>
        </w:rPr>
        <w:t xml:space="preserve">4.2. Garantinis laikotarpis – </w:t>
      </w:r>
      <w:r w:rsidR="00224F06" w:rsidRPr="00192FE6">
        <w:rPr>
          <w:rFonts w:ascii="Arial" w:eastAsia="Arial" w:hAnsi="Arial" w:cs="Arial"/>
          <w:color w:val="000000"/>
          <w:lang w:eastAsia="lt-LT"/>
        </w:rPr>
        <w:t>ne trumpesnis kaip 24 (dvidešimt keturi) mėnesiai</w:t>
      </w:r>
      <w:r w:rsidR="00224F06" w:rsidRPr="00192FE6">
        <w:rPr>
          <w:rFonts w:ascii="Arial" w:eastAsia="Calibri" w:hAnsi="Arial" w:cs="Arial"/>
          <w:i/>
          <w:color w:val="3A7C22" w:themeColor="accent6" w:themeShade="BF"/>
        </w:rPr>
        <w:t xml:space="preserve"> </w:t>
      </w:r>
      <w:r w:rsidR="00224F06" w:rsidRPr="00192FE6">
        <w:rPr>
          <w:rFonts w:ascii="Arial" w:eastAsia="Arial" w:hAnsi="Arial" w:cs="Arial"/>
          <w:color w:val="000000"/>
          <w:lang w:eastAsia="lt-LT"/>
        </w:rPr>
        <w:t xml:space="preserve">Garantinis aptarnavimas prasideda nuo Prekės priėmimo – perdavimo akto pasirašymo dienos. </w:t>
      </w:r>
    </w:p>
    <w:bookmarkEnd w:id="6"/>
    <w:p w14:paraId="28B252DF" w14:textId="4062EDE9" w:rsidR="00192FE6" w:rsidRDefault="00703FBE" w:rsidP="000A4C8F">
      <w:pPr>
        <w:spacing w:after="0" w:line="240" w:lineRule="auto"/>
        <w:ind w:firstLine="567"/>
        <w:jc w:val="both"/>
        <w:rPr>
          <w:rFonts w:ascii="Arial" w:hAnsi="Arial" w:cs="Arial"/>
        </w:rPr>
      </w:pPr>
      <w:r w:rsidRPr="00326E7C">
        <w:rPr>
          <w:rFonts w:ascii="Arial" w:eastAsia="Calibri" w:hAnsi="Arial" w:cs="Arial"/>
        </w:rPr>
        <w:t>4.3.</w:t>
      </w:r>
      <w:r w:rsidRPr="00326E7C">
        <w:rPr>
          <w:rFonts w:ascii="Arial" w:hAnsi="Arial" w:cs="Arial"/>
        </w:rPr>
        <w:t xml:space="preserve"> </w:t>
      </w:r>
      <w:r w:rsidRPr="00802146">
        <w:rPr>
          <w:rFonts w:ascii="Arial" w:hAnsi="Arial" w:cs="Arial"/>
        </w:rPr>
        <w:t>Prekių defektų/trūkumų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Paslaugų trūkumų </w:t>
      </w:r>
      <w:r w:rsidRPr="00326E7C">
        <w:rPr>
          <w:rFonts w:ascii="Arial" w:hAnsi="Arial" w:cs="Arial"/>
        </w:rPr>
        <w:t xml:space="preserve">nustatymo bei šalinimo tvarka numatyta Sutarties Bendrosiose sąlygose. </w:t>
      </w:r>
    </w:p>
    <w:p w14:paraId="1F5ECCDD" w14:textId="77777777" w:rsidR="00192FE6" w:rsidRDefault="00192FE6" w:rsidP="00703FBE">
      <w:pPr>
        <w:shd w:val="clear" w:color="auto" w:fill="FFFFFF"/>
        <w:tabs>
          <w:tab w:val="left" w:pos="394"/>
          <w:tab w:val="left" w:pos="720"/>
        </w:tabs>
        <w:spacing w:after="0" w:line="240" w:lineRule="auto"/>
        <w:ind w:firstLine="360"/>
        <w:jc w:val="both"/>
        <w:rPr>
          <w:rFonts w:ascii="Arial" w:hAnsi="Arial" w:cs="Arial"/>
        </w:rPr>
      </w:pPr>
    </w:p>
    <w:p w14:paraId="613EEB34" w14:textId="68929DB5" w:rsidR="00C25E20" w:rsidRPr="00EC15D3" w:rsidRDefault="00703FBE" w:rsidP="007535E0">
      <w:pPr>
        <w:spacing w:after="0" w:line="240" w:lineRule="auto"/>
        <w:ind w:firstLine="360"/>
        <w:jc w:val="center"/>
        <w:rPr>
          <w:rFonts w:ascii="Arial" w:hAnsi="Arial" w:cs="Arial"/>
          <w:b/>
          <w:color w:val="000000" w:themeColor="text1"/>
        </w:rPr>
      </w:pPr>
      <w:r w:rsidRPr="00EC15D3">
        <w:rPr>
          <w:rFonts w:ascii="Arial" w:hAnsi="Arial" w:cs="Arial"/>
          <w:b/>
          <w:color w:val="000000" w:themeColor="text1"/>
        </w:rPr>
        <w:t>5. ŠALIŲ ATSAKOMYBĖ</w:t>
      </w:r>
    </w:p>
    <w:p w14:paraId="09ECCB01" w14:textId="7289F051" w:rsidR="00A5423D" w:rsidRPr="00EC15D3" w:rsidRDefault="00703FBE" w:rsidP="007535E0">
      <w:pPr>
        <w:shd w:val="clear" w:color="auto" w:fill="FFFFFF"/>
        <w:tabs>
          <w:tab w:val="left" w:pos="993"/>
        </w:tabs>
        <w:spacing w:before="120" w:after="0" w:line="240" w:lineRule="auto"/>
        <w:ind w:firstLine="567"/>
        <w:jc w:val="both"/>
        <w:rPr>
          <w:rFonts w:ascii="Arial" w:eastAsia="Calibri" w:hAnsi="Arial" w:cs="Arial"/>
          <w:color w:val="000000" w:themeColor="text1"/>
        </w:rPr>
      </w:pPr>
      <w:r w:rsidRPr="00EC15D3">
        <w:rPr>
          <w:rFonts w:ascii="Arial" w:hAnsi="Arial" w:cs="Arial"/>
          <w:color w:val="000000" w:themeColor="text1"/>
        </w:rPr>
        <w:t xml:space="preserve">5.1. </w:t>
      </w:r>
      <w:r w:rsidRPr="00EC15D3">
        <w:rPr>
          <w:rFonts w:ascii="Arial" w:eastAsia="Calibri" w:hAnsi="Arial" w:cs="Arial"/>
          <w:color w:val="000000" w:themeColor="text1"/>
        </w:rPr>
        <w:t xml:space="preserve">Jeigu Vykdytojas vėluoja patiekti, pakeisti Prekes ar ištaisyti jų trūkumus, ir (ar) suteikti Paslaugas ar ištaisyti jų trūkumus, Užsakovas nuo kitos dienos Vykdytojui skaičiuoja 0,02 (dviejų </w:t>
      </w:r>
      <w:r w:rsidRPr="00EC15D3">
        <w:rPr>
          <w:rFonts w:ascii="Arial" w:eastAsia="Calibri" w:hAnsi="Arial" w:cs="Arial"/>
          <w:color w:val="000000" w:themeColor="text1"/>
        </w:rPr>
        <w:lastRenderedPageBreak/>
        <w:t>šimtųjų) procento dydžio delspinigius už kiekvieną uždelstą kalendorinę dieną nuo laiku nepatiektų,</w:t>
      </w:r>
      <w:r w:rsidR="004650BC">
        <w:rPr>
          <w:rFonts w:ascii="Arial" w:eastAsia="Calibri" w:hAnsi="Arial" w:cs="Arial"/>
          <w:color w:val="000000" w:themeColor="text1"/>
        </w:rPr>
        <w:t xml:space="preserve"> </w:t>
      </w:r>
      <w:r w:rsidRPr="00EC15D3">
        <w:rPr>
          <w:rFonts w:ascii="Arial" w:eastAsia="Calibri" w:hAnsi="Arial" w:cs="Arial"/>
          <w:color w:val="000000" w:themeColor="text1"/>
        </w:rPr>
        <w:t xml:space="preserve">nepakeistų ir (ar) Prekių su trūkumais kainos, ir (ar) nuo laiku nesuteiktų Paslaugų ir (ar) nuo neištaisytų Paslaugų su trūkumais kainos, įskaitant PVM, jei jis Sutarčiai taikomas, maksimalią delspinigių skaičiavimo ribą nustatant 20 (dvidešimt) procentų, skaičiuojamų nuo Sutarties kainos, įskaitant PVM, jei jis Sutarčiai taikomas. </w:t>
      </w:r>
      <w:r w:rsidR="00EB06EB" w:rsidRPr="00EC15D3">
        <w:rPr>
          <w:rFonts w:ascii="Arial" w:hAnsi="Arial" w:cs="Arial"/>
          <w:color w:val="000000" w:themeColor="text1"/>
        </w:rPr>
        <w:t>Delspinigiai pradedami skaičiuoti praleidus Sutarties Specialiųjų sąlygų 3.1</w:t>
      </w:r>
      <w:r w:rsidR="00667DDF" w:rsidRPr="00EC15D3">
        <w:rPr>
          <w:rFonts w:ascii="Arial" w:hAnsi="Arial" w:cs="Arial"/>
          <w:color w:val="000000" w:themeColor="text1"/>
        </w:rPr>
        <w:t>, 4.1</w:t>
      </w:r>
      <w:r w:rsidR="00EB06EB" w:rsidRPr="00EC15D3">
        <w:rPr>
          <w:rFonts w:ascii="Arial" w:hAnsi="Arial" w:cs="Arial"/>
          <w:color w:val="000000" w:themeColor="text1"/>
        </w:rPr>
        <w:t xml:space="preserve"> punkte nurodytus terminus.</w:t>
      </w:r>
    </w:p>
    <w:p w14:paraId="4D85BB6C" w14:textId="31FDE359" w:rsidR="001F2867" w:rsidRPr="00EC15D3" w:rsidRDefault="00703FBE" w:rsidP="00EC15D3">
      <w:pPr>
        <w:shd w:val="clear" w:color="auto" w:fill="FFFFFF"/>
        <w:tabs>
          <w:tab w:val="left" w:pos="993"/>
        </w:tabs>
        <w:spacing w:after="0" w:line="240" w:lineRule="auto"/>
        <w:ind w:firstLine="567"/>
        <w:jc w:val="both"/>
        <w:rPr>
          <w:rFonts w:ascii="Arial" w:hAnsi="Arial" w:cs="Arial"/>
          <w:color w:val="000000" w:themeColor="text1"/>
        </w:rPr>
      </w:pPr>
      <w:r w:rsidRPr="00EC15D3">
        <w:rPr>
          <w:rFonts w:ascii="Arial" w:eastAsia="Calibri" w:hAnsi="Arial" w:cs="Arial"/>
          <w:color w:val="000000" w:themeColor="text1"/>
        </w:rPr>
        <w:t>5.2. Jei Užsakovas uždelsia atsiskaityti už tinkamai Vykdytojo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kainos, įskaitant PVM, jei jis Sutarčiai taikomas.</w:t>
      </w:r>
      <w:r w:rsidR="00271671">
        <w:rPr>
          <w:rFonts w:ascii="Arial" w:eastAsia="Calibri" w:hAnsi="Arial" w:cs="Arial"/>
          <w:color w:val="000000" w:themeColor="text1"/>
        </w:rPr>
        <w:t xml:space="preserve"> </w:t>
      </w:r>
      <w:r w:rsidR="007535E0" w:rsidRPr="00EC15D3">
        <w:rPr>
          <w:rFonts w:ascii="Arial" w:hAnsi="Arial" w:cs="Arial"/>
          <w:color w:val="000000" w:themeColor="text1"/>
        </w:rPr>
        <w:t xml:space="preserve">Delspinigiai pradedami skaičiuoti praleidus Sutarties Specialiųjų sąlygų 2.3 punkte nurodytą terminą. </w:t>
      </w:r>
    </w:p>
    <w:p w14:paraId="4A936BE5" w14:textId="090F7000" w:rsidR="007B0A5D" w:rsidRPr="00EC15D3" w:rsidRDefault="00703FBE" w:rsidP="00107D08">
      <w:pPr>
        <w:pStyle w:val="NoSpacing"/>
        <w:ind w:firstLine="567"/>
        <w:jc w:val="both"/>
        <w:rPr>
          <w:rFonts w:ascii="Arial" w:hAnsi="Arial" w:cs="Arial"/>
          <w:color w:val="000000" w:themeColor="text1"/>
          <w:sz w:val="22"/>
          <w:szCs w:val="22"/>
        </w:rPr>
      </w:pPr>
      <w:r w:rsidRPr="00EC15D3">
        <w:rPr>
          <w:rFonts w:ascii="Arial" w:hAnsi="Arial" w:cs="Arial"/>
          <w:color w:val="000000" w:themeColor="text1"/>
          <w:sz w:val="22"/>
          <w:szCs w:val="22"/>
        </w:rPr>
        <w:t>5.3. Vykdytojas supažindina Sutartį vykdysiančius Vykdytojo (ir subtiekejo, jeigu jis pasitelkiamas) darbuotojus su Antikorupcinės politikos, Interesų konfliktų vengimo politikos ir Dovanų politikos nuostatomis (</w:t>
      </w:r>
      <w:hyperlink r:id="rId8" w:history="1">
        <w:r w:rsidR="00D156D0" w:rsidRPr="0009613C">
          <w:rPr>
            <w:rStyle w:val="Hyperlink"/>
            <w:rFonts w:ascii="Arial" w:hAnsi="Arial" w:cs="Arial"/>
            <w:b w:val="0"/>
            <w:bCs w:val="0"/>
            <w:color w:val="000000" w:themeColor="text1"/>
            <w:spacing w:val="0"/>
            <w:sz w:val="22"/>
            <w:szCs w:val="22"/>
          </w:rPr>
          <w:t>https://vmu.lt/korupcijos-prevencija/</w:t>
        </w:r>
      </w:hyperlink>
      <w:r w:rsidRPr="0009613C">
        <w:rPr>
          <w:rFonts w:ascii="Arial" w:hAnsi="Arial" w:cs="Arial"/>
          <w:b/>
          <w:bCs/>
          <w:color w:val="000000" w:themeColor="text1"/>
          <w:sz w:val="22"/>
          <w:szCs w:val="22"/>
        </w:rPr>
        <w:t>)</w:t>
      </w:r>
      <w:r w:rsidRPr="00EC15D3">
        <w:rPr>
          <w:rFonts w:ascii="Arial" w:hAnsi="Arial" w:cs="Arial"/>
          <w:color w:val="000000" w:themeColor="text1"/>
          <w:sz w:val="22"/>
          <w:szCs w:val="22"/>
        </w:rPr>
        <w:t xml:space="preserve"> </w:t>
      </w:r>
      <w:r w:rsidR="00D156D0" w:rsidRPr="00EC15D3">
        <w:rPr>
          <w:rFonts w:ascii="Arial" w:eastAsia="Calibri" w:hAnsi="Arial" w:cs="Arial"/>
          <w:color w:val="000000" w:themeColor="text1"/>
          <w:sz w:val="22"/>
          <w:szCs w:val="22"/>
        </w:rPr>
        <w:t>Tiekėjų elgesio kodekso nuostatomis</w:t>
      </w:r>
      <w:r w:rsidR="00D156D0" w:rsidRPr="00EC15D3">
        <w:rPr>
          <w:rFonts w:ascii="Arial" w:eastAsia="Arial" w:hAnsi="Arial" w:cs="Arial"/>
          <w:bCs/>
          <w:color w:val="000000" w:themeColor="text1"/>
          <w:sz w:val="22"/>
          <w:szCs w:val="22"/>
        </w:rPr>
        <w:t xml:space="preserve"> (https://vmu.lt/korupcijos-prevencija/, skiltis „Tiekėjų elgesio kodeksas ir kiti reikalavimai VMU veiklos partneriams“) </w:t>
      </w:r>
      <w:r w:rsidR="00D156D0" w:rsidRPr="00EC15D3">
        <w:rPr>
          <w:rFonts w:ascii="Arial" w:eastAsia="Aptos" w:hAnsi="Arial" w:cs="Arial"/>
          <w:color w:val="000000" w:themeColor="text1"/>
          <w:sz w:val="22"/>
          <w:szCs w:val="22"/>
        </w:rPr>
        <w:t>prieš pradedant vykdyti Sutartį ir</w:t>
      </w:r>
      <w:r w:rsidR="00D156D0" w:rsidRPr="00EC15D3">
        <w:rPr>
          <w:rFonts w:ascii="Arial" w:eastAsia="Arial" w:hAnsi="Arial" w:cs="Arial"/>
          <w:bCs/>
          <w:color w:val="000000" w:themeColor="text1"/>
          <w:sz w:val="22"/>
          <w:szCs w:val="22"/>
        </w:rPr>
        <w:t xml:space="preserve"> įsipareigoja jo laikytis.</w:t>
      </w:r>
    </w:p>
    <w:p w14:paraId="656F7754" w14:textId="001237BC" w:rsidR="002528CD" w:rsidRPr="00EC15D3" w:rsidRDefault="00703FBE" w:rsidP="00EC15D3">
      <w:pPr>
        <w:pStyle w:val="NoSpacing"/>
        <w:ind w:firstLine="567"/>
        <w:jc w:val="both"/>
        <w:rPr>
          <w:rFonts w:ascii="Arial" w:hAnsi="Arial" w:cs="Arial"/>
          <w:color w:val="000000" w:themeColor="text1"/>
          <w:sz w:val="22"/>
          <w:szCs w:val="22"/>
        </w:rPr>
      </w:pPr>
      <w:r w:rsidRPr="00EC15D3">
        <w:rPr>
          <w:rFonts w:ascii="Arial" w:hAnsi="Arial" w:cs="Arial"/>
          <w:color w:val="000000" w:themeColor="text1"/>
          <w:sz w:val="22"/>
          <w:szCs w:val="22"/>
        </w:rPr>
        <w:t>5.</w:t>
      </w:r>
      <w:r w:rsidR="00107D08" w:rsidRPr="00EC15D3">
        <w:rPr>
          <w:rFonts w:ascii="Arial" w:hAnsi="Arial" w:cs="Arial"/>
          <w:color w:val="000000" w:themeColor="text1"/>
          <w:sz w:val="22"/>
          <w:szCs w:val="22"/>
        </w:rPr>
        <w:t>4</w:t>
      </w:r>
      <w:r w:rsidRPr="00EC15D3">
        <w:rPr>
          <w:rFonts w:ascii="Arial" w:hAnsi="Arial" w:cs="Arial"/>
          <w:color w:val="000000" w:themeColor="text1"/>
          <w:sz w:val="22"/>
          <w:szCs w:val="22"/>
        </w:rPr>
        <w:t>.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3D83967C" w14:textId="77777777" w:rsidR="002528CD" w:rsidRPr="00EC15D3" w:rsidRDefault="002528CD" w:rsidP="002528CD">
      <w:pPr>
        <w:shd w:val="clear" w:color="auto" w:fill="FFFFFF"/>
        <w:spacing w:after="0" w:line="240" w:lineRule="auto"/>
        <w:ind w:firstLine="567"/>
        <w:jc w:val="both"/>
        <w:rPr>
          <w:rFonts w:ascii="Arial" w:hAnsi="Arial"/>
          <w:color w:val="000000" w:themeColor="text1"/>
        </w:rPr>
      </w:pPr>
      <w:r w:rsidRPr="00EC15D3">
        <w:rPr>
          <w:rFonts w:ascii="Arial" w:hAnsi="Arial" w:cs="Arial"/>
          <w:iCs/>
          <w:color w:val="000000" w:themeColor="text1"/>
        </w:rPr>
        <w:t>5.5. Vykdytojas įsipareigoja nedelsiant informuoti Užsakovą apie Sutarties galiojimo metu atsiradusias aplinkybes, dėl kurių Sutartis ar Vykdytojas (ir subtiekėjas, jeigu jis pasitelkiamas) gali neatitikti Antikorupcinės politikos Interesų konfliktų valdymo politikos, Dovanų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D3E9C3D" w14:textId="77777777" w:rsidR="00EC15D3" w:rsidRPr="00EC15D3" w:rsidRDefault="00EC15D3" w:rsidP="00EC15D3">
      <w:pPr>
        <w:shd w:val="clear" w:color="auto" w:fill="FFFFFF"/>
        <w:spacing w:after="0" w:line="240" w:lineRule="auto"/>
        <w:ind w:firstLine="567"/>
        <w:jc w:val="both"/>
        <w:rPr>
          <w:rFonts w:ascii="Arial" w:hAnsi="Arial"/>
          <w:color w:val="000000" w:themeColor="text1"/>
        </w:rPr>
      </w:pPr>
      <w:r w:rsidRPr="00EC15D3">
        <w:rPr>
          <w:rFonts w:ascii="Arial" w:hAnsi="Arial" w:cs="Arial"/>
          <w:iCs/>
          <w:color w:val="000000" w:themeColor="text1"/>
        </w:rPr>
        <w:t>5.6. Vykdytojas papildomai pareiškia ir garantuoja Užsakovui, kad Sutarties sudarymo metu ir visą jos galiojimo laikotarpį Vykdytojas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Vykdytojas įsipareigoja nedelsdamas raštu, ne vėliau kaip per 1 (vieną) darbo dieną nuo nurodytų aplinkybių atsiradimo informuoti Užsakovą apie virš nurodytų aplinkybių atsiradimą.</w:t>
      </w:r>
    </w:p>
    <w:p w14:paraId="02969278" w14:textId="36C94F31" w:rsidR="00703FBE" w:rsidRPr="00326E7C" w:rsidRDefault="00703FBE" w:rsidP="00201B1E">
      <w:pPr>
        <w:shd w:val="clear" w:color="auto" w:fill="FFFFFF"/>
        <w:spacing w:after="0" w:line="240" w:lineRule="auto"/>
        <w:rPr>
          <w:rFonts w:ascii="Arial" w:hAnsi="Arial" w:cs="Arial"/>
        </w:rPr>
      </w:pPr>
    </w:p>
    <w:p w14:paraId="22E6FC94" w14:textId="424E8567" w:rsidR="00703FBE" w:rsidRPr="003114BC" w:rsidRDefault="00703FBE" w:rsidP="003114BC">
      <w:pPr>
        <w:spacing w:after="0" w:line="240" w:lineRule="auto"/>
        <w:ind w:firstLine="360"/>
        <w:jc w:val="center"/>
        <w:rPr>
          <w:rFonts w:ascii="Arial" w:hAnsi="Arial" w:cs="Arial"/>
          <w:b/>
        </w:rPr>
      </w:pPr>
      <w:r w:rsidRPr="00326E7C">
        <w:rPr>
          <w:rFonts w:ascii="Arial" w:hAnsi="Arial" w:cs="Arial"/>
          <w:b/>
        </w:rPr>
        <w:t xml:space="preserve">6. SUTARTIES ĮVYKDYMO UŽTIKRINIMAS </w:t>
      </w:r>
    </w:p>
    <w:p w14:paraId="12747BDB" w14:textId="7CED8EB3" w:rsidR="00703FBE" w:rsidRPr="00326E7C" w:rsidRDefault="00703FBE" w:rsidP="008D5B83">
      <w:pPr>
        <w:tabs>
          <w:tab w:val="left" w:pos="709"/>
          <w:tab w:val="left" w:pos="993"/>
        </w:tabs>
        <w:spacing w:before="120" w:after="0" w:line="240" w:lineRule="auto"/>
        <w:ind w:firstLine="567"/>
        <w:jc w:val="both"/>
        <w:rPr>
          <w:rFonts w:ascii="Arial" w:eastAsia="Calibri" w:hAnsi="Arial" w:cs="Arial"/>
          <w:spacing w:val="1"/>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Bendrosiose sąlygose nurodytų prievolių įvykdymo užtikrinimo būdų –</w:t>
      </w:r>
      <w:r w:rsidR="003114BC">
        <w:rPr>
          <w:rFonts w:ascii="Arial" w:eastAsia="Calibri" w:hAnsi="Arial" w:cs="Arial"/>
          <w:i/>
        </w:rPr>
        <w:t xml:space="preserve"> </w:t>
      </w:r>
      <w:r w:rsidR="003114BC">
        <w:rPr>
          <w:rFonts w:ascii="Arial" w:eastAsia="Calibri" w:hAnsi="Arial" w:cs="Arial"/>
          <w:iCs/>
        </w:rPr>
        <w:t>2 (du) proc.</w:t>
      </w:r>
      <w:r w:rsidRPr="00326E7C">
        <w:rPr>
          <w:rFonts w:ascii="Arial" w:eastAsia="Calibri" w:hAnsi="Arial" w:cs="Arial"/>
          <w:i/>
          <w:color w:val="0F4761" w:themeColor="accent1" w:themeShade="BF"/>
        </w:rPr>
        <w:t xml:space="preserve"> </w:t>
      </w:r>
      <w:r w:rsidRPr="00326E7C">
        <w:rPr>
          <w:rFonts w:ascii="Arial" w:eastAsia="Calibri" w:hAnsi="Arial" w:cs="Arial"/>
        </w:rPr>
        <w:t>nuo Sutarties kainos be PVM. Sutarties įvykdymo užtikrinimą įrodantis dokumentas pateikiamas</w:t>
      </w:r>
      <w:r w:rsidRPr="00326E7C">
        <w:rPr>
          <w:rFonts w:ascii="Arial" w:eastAsia="Calibri" w:hAnsi="Arial" w:cs="Arial"/>
          <w:spacing w:val="1"/>
        </w:rPr>
        <w:t xml:space="preserve"> Užsakovui/ Užsakovo atstovui </w:t>
      </w:r>
      <w:r>
        <w:rPr>
          <w:rFonts w:ascii="Arial" w:eastAsia="Calibri" w:hAnsi="Arial" w:cs="Arial"/>
          <w:spacing w:val="1"/>
        </w:rPr>
        <w:t xml:space="preserve">Sutarties </w:t>
      </w:r>
      <w:r w:rsidRPr="00326E7C">
        <w:rPr>
          <w:rFonts w:ascii="Arial" w:eastAsia="Calibri" w:hAnsi="Arial" w:cs="Arial"/>
          <w:spacing w:val="1"/>
        </w:rPr>
        <w:t xml:space="preserve">Bendrųjų sąlygų </w:t>
      </w:r>
      <w:r w:rsidRPr="00703FBE">
        <w:rPr>
          <w:rFonts w:ascii="Arial" w:eastAsia="Calibri" w:hAnsi="Arial" w:cs="Arial"/>
          <w:spacing w:val="1"/>
        </w:rPr>
        <w:t>11</w:t>
      </w:r>
      <w:r w:rsidRPr="00326E7C">
        <w:rPr>
          <w:rFonts w:ascii="Arial" w:eastAsia="Calibri" w:hAnsi="Arial" w:cs="Arial"/>
          <w:spacing w:val="1"/>
        </w:rPr>
        <w:t xml:space="preserve">.4 punkte nurodytu būdu ne vėliau kaip per </w:t>
      </w:r>
      <w:r w:rsidRPr="00326E7C">
        <w:rPr>
          <w:rFonts w:ascii="Arial" w:eastAsia="Calibri" w:hAnsi="Arial" w:cs="Arial"/>
        </w:rPr>
        <w:t xml:space="preserve">10 (dešimt) </w:t>
      </w:r>
      <w:r w:rsidRPr="00326E7C">
        <w:rPr>
          <w:rFonts w:ascii="Arial" w:eastAsia="Calibri" w:hAnsi="Arial" w:cs="Arial"/>
          <w:spacing w:val="1"/>
        </w:rPr>
        <w:t>kalendorinių dienų nuo Sutarties pasirašymo.</w:t>
      </w:r>
    </w:p>
    <w:p w14:paraId="58D17F8F" w14:textId="77777777" w:rsidR="00703FBE" w:rsidRPr="00326E7C" w:rsidRDefault="00703FBE" w:rsidP="00703FBE">
      <w:pPr>
        <w:tabs>
          <w:tab w:val="left" w:pos="709"/>
          <w:tab w:val="left" w:pos="993"/>
        </w:tabs>
        <w:spacing w:after="0" w:line="240" w:lineRule="auto"/>
        <w:ind w:firstLine="567"/>
        <w:jc w:val="both"/>
        <w:rPr>
          <w:rFonts w:ascii="Arial" w:eastAsia="Calibri" w:hAnsi="Arial" w:cs="Arial"/>
          <w:spacing w:val="1"/>
        </w:rPr>
      </w:pPr>
      <w:r w:rsidRPr="00326E7C">
        <w:rPr>
          <w:rFonts w:ascii="Arial" w:eastAsia="Calibri" w:hAnsi="Arial" w:cs="Arial"/>
          <w:spacing w:val="1"/>
        </w:rPr>
        <w:t xml:space="preserve">6.2. </w:t>
      </w:r>
      <w:r w:rsidRPr="00326E7C">
        <w:rPr>
          <w:rFonts w:ascii="Arial" w:eastAsia="Calibri" w:hAnsi="Arial" w:cs="Arial"/>
        </w:rPr>
        <w:t xml:space="preserve">Sutarties įvykdymo užtikrinimo būdai ir taikymo tvarka nustatyta </w:t>
      </w:r>
      <w:r>
        <w:rPr>
          <w:rFonts w:ascii="Arial" w:eastAsia="Calibri" w:hAnsi="Arial" w:cs="Arial"/>
        </w:rPr>
        <w:t xml:space="preserve">Sutarties </w:t>
      </w:r>
      <w:r w:rsidRPr="00326E7C">
        <w:rPr>
          <w:rFonts w:ascii="Arial" w:eastAsia="Calibri" w:hAnsi="Arial" w:cs="Arial"/>
        </w:rPr>
        <w:t>Bendrosiose sąlygose.</w:t>
      </w:r>
    </w:p>
    <w:p w14:paraId="7853A431" w14:textId="3C9E926D" w:rsidR="00703FBE" w:rsidRPr="00B71649" w:rsidRDefault="00703FBE" w:rsidP="00201B1E">
      <w:pPr>
        <w:spacing w:before="120" w:after="0" w:line="240" w:lineRule="auto"/>
        <w:ind w:firstLine="360"/>
        <w:jc w:val="center"/>
        <w:rPr>
          <w:rFonts w:ascii="Arial" w:hAnsi="Arial" w:cs="Arial"/>
          <w:b/>
        </w:rPr>
      </w:pPr>
      <w:bookmarkStart w:id="7" w:name="_Hlk63938102"/>
      <w:r>
        <w:rPr>
          <w:rFonts w:ascii="Arial" w:hAnsi="Arial" w:cs="Arial"/>
          <w:color w:val="FF0000"/>
        </w:rPr>
        <w:t xml:space="preserve">  </w:t>
      </w:r>
      <w:r w:rsidRPr="00A94FC7">
        <w:rPr>
          <w:rFonts w:ascii="Arial" w:hAnsi="Arial" w:cs="Arial"/>
          <w:color w:val="FF0000"/>
        </w:rPr>
        <w:t xml:space="preserve"> </w:t>
      </w:r>
      <w:bookmarkEnd w:id="7"/>
      <w:r w:rsidRPr="00326E7C">
        <w:rPr>
          <w:rFonts w:ascii="Arial" w:hAnsi="Arial" w:cs="Arial"/>
          <w:b/>
        </w:rPr>
        <w:t>7. SUTARTIES GALIOJIMO TERMINAS</w:t>
      </w:r>
      <w:bookmarkStart w:id="8" w:name="_Hlk28336466"/>
      <w:bookmarkStart w:id="9" w:name="_Hlk486857960"/>
    </w:p>
    <w:p w14:paraId="7AEBABC0" w14:textId="2CCF329C" w:rsidR="00432411" w:rsidRDefault="00703FBE" w:rsidP="00201B1E">
      <w:pPr>
        <w:pStyle w:val="Tekstas"/>
        <w:spacing w:before="120"/>
        <w:ind w:firstLine="567"/>
        <w:rPr>
          <w:rFonts w:ascii="Arial" w:hAnsi="Arial" w:cs="Arial"/>
          <w:sz w:val="22"/>
          <w:szCs w:val="22"/>
        </w:rPr>
      </w:pPr>
      <w:r w:rsidRPr="00326E7C">
        <w:rPr>
          <w:rFonts w:ascii="Arial" w:hAnsi="Arial" w:cs="Arial"/>
          <w:sz w:val="22"/>
          <w:szCs w:val="22"/>
        </w:rPr>
        <w:t>7.1. Sutartis laikoma sudaryta ir įsigalioja ją pasirašius</w:t>
      </w:r>
      <w:r w:rsidRPr="00673D82">
        <w:rPr>
          <w:rFonts w:ascii="Arial" w:hAnsi="Arial" w:cs="Arial"/>
          <w:sz w:val="22"/>
          <w:szCs w:val="22"/>
        </w:rPr>
        <w:t xml:space="preserve"> </w:t>
      </w:r>
      <w:r w:rsidRPr="00326E7C">
        <w:rPr>
          <w:rFonts w:ascii="Arial" w:hAnsi="Arial" w:cs="Arial"/>
          <w:sz w:val="22"/>
          <w:szCs w:val="22"/>
        </w:rPr>
        <w:t>įgaliotiems Šalių atstovams</w:t>
      </w:r>
      <w:r>
        <w:rPr>
          <w:rFonts w:ascii="Arial" w:hAnsi="Arial" w:cs="Arial"/>
          <w:sz w:val="22"/>
          <w:szCs w:val="22"/>
        </w:rPr>
        <w:t xml:space="preserve">, </w:t>
      </w:r>
      <w:bookmarkStart w:id="10" w:name="_Hlk65827219"/>
      <w:r>
        <w:rPr>
          <w:rFonts w:ascii="Arial" w:hAnsi="Arial" w:cs="Arial"/>
          <w:sz w:val="22"/>
          <w:szCs w:val="22"/>
        </w:rPr>
        <w:t>nustatyta tvarka užregistravus</w:t>
      </w:r>
      <w:r w:rsidRPr="00326E7C">
        <w:rPr>
          <w:rFonts w:ascii="Arial" w:eastAsia="Times New Roman" w:hAnsi="Arial" w:cs="Arial"/>
          <w:sz w:val="22"/>
          <w:szCs w:val="22"/>
        </w:rPr>
        <w:t xml:space="preserve"> </w:t>
      </w:r>
      <w:bookmarkEnd w:id="10"/>
      <w:r w:rsidRPr="00326E7C">
        <w:rPr>
          <w:rFonts w:ascii="Arial" w:eastAsia="Times New Roman" w:hAnsi="Arial" w:cs="Arial"/>
          <w:sz w:val="22"/>
          <w:szCs w:val="22"/>
        </w:rPr>
        <w:t xml:space="preserve">ir </w:t>
      </w:r>
      <w:r>
        <w:rPr>
          <w:rFonts w:ascii="Arial" w:eastAsia="Times New Roman" w:hAnsi="Arial" w:cs="Arial"/>
          <w:sz w:val="22"/>
          <w:szCs w:val="22"/>
        </w:rPr>
        <w:t>Vykdytojui</w:t>
      </w:r>
      <w:r w:rsidRPr="00326E7C">
        <w:rPr>
          <w:rFonts w:ascii="Arial" w:eastAsia="Times New Roman" w:hAnsi="Arial" w:cs="Arial"/>
          <w:sz w:val="22"/>
          <w:szCs w:val="22"/>
        </w:rPr>
        <w:t xml:space="preserve"> p</w:t>
      </w:r>
      <w:r>
        <w:rPr>
          <w:rFonts w:ascii="Arial" w:eastAsia="Times New Roman" w:hAnsi="Arial" w:cs="Arial"/>
          <w:sz w:val="22"/>
          <w:szCs w:val="22"/>
        </w:rPr>
        <w:t>ateiku</w:t>
      </w:r>
      <w:r w:rsidRPr="00326E7C">
        <w:rPr>
          <w:rFonts w:ascii="Arial" w:eastAsia="Times New Roman" w:hAnsi="Arial" w:cs="Arial"/>
          <w:sz w:val="22"/>
          <w:szCs w:val="22"/>
        </w:rPr>
        <w:t>s tinkamą Sutarties įvykdymo užtikrinimą įrodantį dokumentą, nustatytą Sutartyje. Sutartis</w:t>
      </w:r>
      <w:r w:rsidRPr="00326E7C">
        <w:rPr>
          <w:rFonts w:ascii="Arial" w:hAnsi="Arial" w:cs="Arial"/>
          <w:sz w:val="22"/>
          <w:szCs w:val="22"/>
        </w:rPr>
        <w:t xml:space="preserve"> galioja iki visiško Sutartinių įsipareigojimų įvykdymo arba Sutarties nutraukimo, bet ne ilgiau nei</w:t>
      </w:r>
      <w:r w:rsidR="001513F2" w:rsidRPr="004051B1">
        <w:rPr>
          <w:rFonts w:ascii="Arial" w:hAnsi="Arial" w:cs="Arial"/>
          <w:sz w:val="22"/>
          <w:szCs w:val="22"/>
        </w:rPr>
        <w:t xml:space="preserve"> </w:t>
      </w:r>
      <w:r w:rsidR="00CA0074">
        <w:rPr>
          <w:rFonts w:ascii="Arial" w:hAnsi="Arial" w:cs="Arial"/>
          <w:sz w:val="22"/>
          <w:szCs w:val="22"/>
        </w:rPr>
        <w:t>24</w:t>
      </w:r>
      <w:r w:rsidR="001513F2" w:rsidRPr="004051B1">
        <w:rPr>
          <w:rFonts w:ascii="Arial" w:hAnsi="Arial" w:cs="Arial"/>
          <w:sz w:val="22"/>
          <w:szCs w:val="22"/>
        </w:rPr>
        <w:t xml:space="preserve"> (</w:t>
      </w:r>
      <w:r w:rsidR="00CA0074">
        <w:rPr>
          <w:rFonts w:ascii="Arial" w:hAnsi="Arial" w:cs="Arial"/>
          <w:sz w:val="22"/>
          <w:szCs w:val="22"/>
        </w:rPr>
        <w:t>dvidešimt</w:t>
      </w:r>
      <w:r w:rsidR="001513F2" w:rsidRPr="004051B1">
        <w:rPr>
          <w:rFonts w:ascii="Arial" w:hAnsi="Arial" w:cs="Arial"/>
          <w:sz w:val="22"/>
          <w:szCs w:val="22"/>
        </w:rPr>
        <w:t xml:space="preserve"> keturi) mėnesiai</w:t>
      </w:r>
      <w:r w:rsidR="001513F2">
        <w:rPr>
          <w:rFonts w:ascii="Arial" w:hAnsi="Arial" w:cs="Arial"/>
          <w:sz w:val="22"/>
          <w:szCs w:val="22"/>
        </w:rPr>
        <w:t xml:space="preserve"> (įskaitant ir 30 (trisdešimt) kalendorinių dienų atsiskaitymą Vykdytojui už suteiktas</w:t>
      </w:r>
      <w:r w:rsidR="00B71649" w:rsidRPr="00B71649">
        <w:rPr>
          <w:rFonts w:ascii="Arial" w:hAnsi="Arial" w:cs="Arial"/>
          <w:sz w:val="22"/>
          <w:szCs w:val="22"/>
        </w:rPr>
        <w:t xml:space="preserve"> </w:t>
      </w:r>
      <w:r w:rsidR="00B71649" w:rsidRPr="00326E7C">
        <w:rPr>
          <w:rFonts w:ascii="Arial" w:hAnsi="Arial" w:cs="Arial"/>
          <w:sz w:val="22"/>
          <w:szCs w:val="22"/>
        </w:rPr>
        <w:t>nuo Sutarties įsigaliojimo dienos</w:t>
      </w:r>
    </w:p>
    <w:bookmarkEnd w:id="8"/>
    <w:p w14:paraId="0385651F" w14:textId="77777777" w:rsidR="00703FBE" w:rsidRDefault="00703FBE" w:rsidP="00201B1E">
      <w:pPr>
        <w:spacing w:after="0" w:line="240" w:lineRule="auto"/>
        <w:rPr>
          <w:rFonts w:ascii="Arial" w:hAnsi="Arial" w:cs="Arial"/>
          <w:b/>
        </w:rPr>
      </w:pPr>
    </w:p>
    <w:p w14:paraId="228747D3" w14:textId="77777777" w:rsidR="003E59B6" w:rsidRDefault="003E59B6" w:rsidP="00201B1E">
      <w:pPr>
        <w:spacing w:after="0" w:line="240" w:lineRule="auto"/>
        <w:rPr>
          <w:rFonts w:ascii="Arial" w:hAnsi="Arial" w:cs="Arial"/>
          <w:b/>
        </w:rPr>
      </w:pPr>
    </w:p>
    <w:p w14:paraId="0349C90B" w14:textId="77777777" w:rsidR="003E59B6" w:rsidRPr="00FE4641" w:rsidRDefault="003E59B6" w:rsidP="00201B1E">
      <w:pPr>
        <w:spacing w:after="0" w:line="240" w:lineRule="auto"/>
        <w:rPr>
          <w:rFonts w:ascii="Arial" w:hAnsi="Arial" w:cs="Arial"/>
          <w:b/>
        </w:rPr>
      </w:pPr>
    </w:p>
    <w:p w14:paraId="2F84F968" w14:textId="77777777" w:rsidR="00703FBE" w:rsidRPr="00326E7C" w:rsidRDefault="00703FBE" w:rsidP="00703FBE">
      <w:pPr>
        <w:pStyle w:val="BodyText"/>
        <w:tabs>
          <w:tab w:val="left" w:pos="0"/>
          <w:tab w:val="left" w:pos="426"/>
          <w:tab w:val="left" w:pos="709"/>
        </w:tabs>
        <w:spacing w:after="60"/>
        <w:ind w:left="360"/>
        <w:jc w:val="center"/>
        <w:rPr>
          <w:rFonts w:ascii="Arial" w:hAnsi="Arial" w:cs="Arial"/>
          <w:b/>
          <w:caps/>
        </w:rPr>
      </w:pPr>
      <w:r w:rsidRPr="00326E7C">
        <w:rPr>
          <w:rFonts w:ascii="Arial" w:hAnsi="Arial" w:cs="Arial"/>
          <w:b/>
          <w:caps/>
        </w:rPr>
        <w:lastRenderedPageBreak/>
        <w:t>8. Rėmimasis kitų ūkio subjektų pajėgumais</w:t>
      </w:r>
    </w:p>
    <w:p w14:paraId="1B60D106" w14:textId="77777777" w:rsidR="00703FBE" w:rsidRPr="00326E7C" w:rsidRDefault="00703FBE" w:rsidP="00703FBE">
      <w:pPr>
        <w:pStyle w:val="BodyText"/>
        <w:tabs>
          <w:tab w:val="left" w:pos="0"/>
          <w:tab w:val="left" w:pos="426"/>
          <w:tab w:val="left" w:pos="709"/>
        </w:tabs>
        <w:spacing w:after="60"/>
        <w:rPr>
          <w:rFonts w:ascii="Arial" w:hAnsi="Arial" w:cs="Arial"/>
          <w:b/>
          <w:i/>
          <w:iCs/>
          <w:caps/>
          <w:color w:val="FF0000"/>
        </w:rPr>
      </w:pPr>
      <w:r w:rsidRPr="00326E7C">
        <w:rPr>
          <w:rFonts w:ascii="Arial" w:hAnsi="Arial" w:cs="Arial"/>
          <w:b/>
          <w:caps/>
          <w:color w:val="FF0000"/>
        </w:rPr>
        <w:tab/>
      </w:r>
      <w:r w:rsidRPr="00A447E3">
        <w:rPr>
          <w:rFonts w:ascii="Arial" w:hAnsi="Arial" w:cs="Arial"/>
          <w:bCs/>
          <w:i/>
          <w:iCs/>
          <w:caps/>
          <w:color w:val="B3E5A1" w:themeColor="accent6" w:themeTint="66"/>
        </w:rPr>
        <w:t>J</w:t>
      </w:r>
      <w:r w:rsidRPr="00A447E3">
        <w:rPr>
          <w:rFonts w:ascii="Arial" w:hAnsi="Arial" w:cs="Arial"/>
          <w:bCs/>
          <w:i/>
          <w:iCs/>
          <w:color w:val="B3E5A1" w:themeColor="accent6" w:themeTint="66"/>
        </w:rPr>
        <w:t>ei</w:t>
      </w:r>
      <w:r w:rsidRPr="00A447E3">
        <w:rPr>
          <w:rFonts w:ascii="Arial" w:hAnsi="Arial" w:cs="Arial"/>
          <w:i/>
          <w:iCs/>
          <w:color w:val="B3E5A1" w:themeColor="accent6" w:themeTint="66"/>
        </w:rPr>
        <w:t xml:space="preserve"> Vykdytojo pasiūlyme nurodyti konkretūs pasitelkiami subtiekėjai.</w:t>
      </w:r>
    </w:p>
    <w:p w14:paraId="6C3F9D3E" w14:textId="77777777" w:rsidR="00703FBE" w:rsidRPr="00326E7C" w:rsidRDefault="00703FBE" w:rsidP="00703FBE">
      <w:pPr>
        <w:pStyle w:val="ListParagraph"/>
        <w:ind w:left="0" w:firstLine="360"/>
        <w:jc w:val="both"/>
        <w:rPr>
          <w:rFonts w:ascii="Arial" w:hAnsi="Arial" w:cs="Arial"/>
          <w:color w:val="000000"/>
        </w:rPr>
      </w:pPr>
      <w:r w:rsidRPr="00326E7C">
        <w:rPr>
          <w:rFonts w:ascii="Arial" w:hAnsi="Arial" w:cs="Arial"/>
          <w:color w:val="000000" w:themeColor="text1"/>
        </w:rPr>
        <w:t xml:space="preserve">8.1. Sutarties vykdymui </w:t>
      </w:r>
      <w:r>
        <w:rPr>
          <w:rFonts w:ascii="Arial" w:hAnsi="Arial" w:cs="Arial"/>
          <w:color w:val="000000" w:themeColor="text1"/>
        </w:rPr>
        <w:t>Vykdytojas</w:t>
      </w:r>
      <w:r w:rsidRPr="00326E7C">
        <w:rPr>
          <w:rFonts w:ascii="Arial" w:hAnsi="Arial" w:cs="Arial"/>
          <w:color w:val="000000" w:themeColor="text1"/>
        </w:rPr>
        <w:t xml:space="preserve"> pasitelkia šiuos subtiekėjus:</w:t>
      </w:r>
      <w:r w:rsidRPr="00326E7C">
        <w:rPr>
          <w:rFonts w:ascii="Arial" w:hAnsi="Arial" w:cs="Arial"/>
          <w:color w:val="000000"/>
        </w:rPr>
        <w:t xml:space="preserve"> __________________________________.</w:t>
      </w:r>
      <w:r>
        <w:rPr>
          <w:rFonts w:ascii="Arial" w:hAnsi="Arial" w:cs="Arial"/>
          <w:color w:val="000000"/>
        </w:rPr>
        <w:t xml:space="preserve"> Subtiekėjų keitimo tvarka nurodyta Sutarties Bendrųjų sąlygų 10 skyriuje.</w:t>
      </w:r>
    </w:p>
    <w:p w14:paraId="5F8055B6" w14:textId="77777777" w:rsidR="00703FBE" w:rsidRPr="00A447E3" w:rsidRDefault="00703FBE" w:rsidP="00703FBE">
      <w:pPr>
        <w:pStyle w:val="ListParagraph"/>
        <w:ind w:left="0" w:firstLine="360"/>
        <w:jc w:val="both"/>
        <w:rPr>
          <w:rFonts w:ascii="Arial" w:hAnsi="Arial" w:cs="Arial"/>
          <w:i/>
          <w:iCs/>
          <w:color w:val="B3E5A1" w:themeColor="accent6" w:themeTint="66"/>
        </w:rPr>
      </w:pPr>
      <w:r w:rsidRPr="00A447E3">
        <w:rPr>
          <w:rFonts w:ascii="Arial" w:hAnsi="Arial" w:cs="Arial"/>
          <w:i/>
          <w:iCs/>
          <w:color w:val="B3E5A1" w:themeColor="accent6" w:themeTint="66"/>
        </w:rPr>
        <w:t>Jei subtiekėjas nebuvo nurodytas Vykdytojo pasiūlyme.</w:t>
      </w:r>
    </w:p>
    <w:p w14:paraId="596504DA" w14:textId="77777777" w:rsidR="00703FBE" w:rsidRPr="00326E7C" w:rsidRDefault="00703FBE" w:rsidP="00703FBE">
      <w:pPr>
        <w:pStyle w:val="ListParagraph"/>
        <w:ind w:left="0" w:firstLine="360"/>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subtiekėjo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7DEFB08C" w14:textId="29971BE8" w:rsidR="00703FBE" w:rsidRPr="007C3B53" w:rsidRDefault="00703FBE" w:rsidP="007C3B53">
      <w:pPr>
        <w:pStyle w:val="ListParagraph"/>
        <w:ind w:left="0" w:firstLine="360"/>
        <w:jc w:val="both"/>
        <w:rPr>
          <w:rFonts w:ascii="Arial" w:hAnsi="Arial" w:cs="Arial"/>
          <w:color w:val="000000"/>
        </w:rPr>
      </w:pPr>
      <w:r w:rsidRPr="00326E7C">
        <w:rPr>
          <w:rFonts w:ascii="Arial" w:hAnsi="Arial" w:cs="Arial"/>
          <w:color w:val="000000"/>
        </w:rPr>
        <w:t xml:space="preserve">8.2. Subtiekėjui (-ams) pageidaujant, Užsakovas su juo (jais) atsiskaitys tiesiogiai. Apie šią galimybę Užsakovas subtiekėją informuos atskiru pranešimu per 3 (tris) darbo dienas nuo Sutarties pasirašymo dienos arba informacijos iš </w:t>
      </w:r>
      <w:r>
        <w:rPr>
          <w:rFonts w:ascii="Arial" w:hAnsi="Arial" w:cs="Arial"/>
          <w:color w:val="000000"/>
        </w:rPr>
        <w:t>Vykdytojo</w:t>
      </w:r>
      <w:r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Pr>
          <w:rFonts w:ascii="Arial" w:hAnsi="Arial" w:cs="Arial"/>
          <w:color w:val="000000"/>
        </w:rPr>
        <w:t>Vykdytoju</w:t>
      </w:r>
      <w:r w:rsidRPr="00326E7C">
        <w:rPr>
          <w:rFonts w:ascii="Arial" w:hAnsi="Arial" w:cs="Arial"/>
          <w:color w:val="000000"/>
        </w:rPr>
        <w:t xml:space="preserve"> ir subtiekėju bus sudaroma trišalė sutartis, kurioje nustatoma tiesioginio atsiskaitymo tvarka, įskaitant </w:t>
      </w:r>
      <w:r>
        <w:rPr>
          <w:rFonts w:ascii="Arial" w:hAnsi="Arial" w:cs="Arial"/>
          <w:color w:val="000000"/>
        </w:rPr>
        <w:t xml:space="preserve">numatoma Vykdytojo </w:t>
      </w:r>
      <w:r w:rsidRPr="00326E7C">
        <w:rPr>
          <w:rFonts w:ascii="Arial" w:hAnsi="Arial" w:cs="Arial"/>
          <w:color w:val="000000"/>
        </w:rPr>
        <w:t>teis</w:t>
      </w:r>
      <w:r>
        <w:rPr>
          <w:rFonts w:ascii="Arial" w:hAnsi="Arial" w:cs="Arial"/>
          <w:color w:val="000000"/>
        </w:rPr>
        <w:t>ė</w:t>
      </w:r>
      <w:r w:rsidRPr="00326E7C">
        <w:rPr>
          <w:rFonts w:ascii="Arial" w:hAnsi="Arial" w:cs="Arial"/>
          <w:color w:val="000000"/>
        </w:rPr>
        <w:t xml:space="preserve"> prieštarauti nepagrįstiems mokėjimams. Trišalės sutarties dėl tiesioginio atsiskaitymo su subtiekėju pasirašymas nekeičia </w:t>
      </w:r>
      <w:r>
        <w:rPr>
          <w:rFonts w:ascii="Arial" w:hAnsi="Arial" w:cs="Arial"/>
          <w:color w:val="000000"/>
        </w:rPr>
        <w:t>Vykdytojo</w:t>
      </w:r>
      <w:r w:rsidRPr="00326E7C">
        <w:rPr>
          <w:rFonts w:ascii="Arial" w:hAnsi="Arial" w:cs="Arial"/>
          <w:color w:val="000000"/>
        </w:rPr>
        <w:t xml:space="preserve"> atsakomybės dėl Sutarties įvykdymo.</w:t>
      </w:r>
    </w:p>
    <w:p w14:paraId="6F54F2ED" w14:textId="77777777" w:rsidR="00703FBE" w:rsidRPr="00326E7C" w:rsidRDefault="00703FBE" w:rsidP="00703FBE">
      <w:pPr>
        <w:spacing w:after="0" w:line="240" w:lineRule="auto"/>
        <w:ind w:firstLine="360"/>
        <w:jc w:val="center"/>
        <w:rPr>
          <w:rFonts w:ascii="Arial" w:hAnsi="Arial" w:cs="Arial"/>
          <w:b/>
        </w:rPr>
      </w:pPr>
      <w:bookmarkStart w:id="11" w:name="part_8f4dadbdf27c4882b72f57a56c9631ad"/>
      <w:bookmarkStart w:id="12" w:name="part_9fd9687904354f69bb532178a7959ebe"/>
      <w:bookmarkEnd w:id="9"/>
      <w:bookmarkEnd w:id="11"/>
      <w:bookmarkEnd w:id="12"/>
      <w:r w:rsidRPr="00326E7C">
        <w:rPr>
          <w:rFonts w:ascii="Arial" w:hAnsi="Arial" w:cs="Arial"/>
          <w:b/>
        </w:rPr>
        <w:t>9. KITOS NUOSTATOS</w:t>
      </w:r>
    </w:p>
    <w:p w14:paraId="28F868E8" w14:textId="77777777" w:rsidR="00703FBE" w:rsidRPr="00326E7C" w:rsidRDefault="00703FBE" w:rsidP="00332EBE">
      <w:pPr>
        <w:tabs>
          <w:tab w:val="left" w:pos="993"/>
        </w:tabs>
        <w:spacing w:before="120" w:after="0" w:line="240" w:lineRule="auto"/>
        <w:ind w:firstLine="567"/>
        <w:jc w:val="both"/>
        <w:rPr>
          <w:rFonts w:ascii="Arial" w:eastAsia="Calibri" w:hAnsi="Arial" w:cs="Arial"/>
          <w:lang w:eastAsia="x-none"/>
        </w:rPr>
      </w:pPr>
      <w:bookmarkStart w:id="13" w:name="_Toc438559501"/>
      <w:bookmarkStart w:id="14" w:name="_Toc438559828"/>
      <w:r w:rsidRPr="00326E7C">
        <w:rPr>
          <w:rFonts w:ascii="Arial" w:eastAsia="Calibri" w:hAnsi="Arial" w:cs="Arial"/>
        </w:rPr>
        <w:t xml:space="preserve">9.1. </w:t>
      </w:r>
      <w:r w:rsidRPr="00BC4EF2">
        <w:rPr>
          <w:rFonts w:ascii="Arial" w:eastAsia="Calibri" w:hAnsi="Arial" w:cs="Arial"/>
        </w:rPr>
        <w:t xml:space="preserve">Sutarties </w:t>
      </w:r>
      <w:r w:rsidRPr="00BC4EF2">
        <w:rPr>
          <w:rFonts w:ascii="Arial" w:hAnsi="Arial" w:cs="Arial"/>
        </w:rPr>
        <w:t xml:space="preserve">Bendrosios sąlygos yra sudėtinė, neatsiejama šios Sutarties dalis. </w:t>
      </w:r>
      <w:r>
        <w:rPr>
          <w:rFonts w:ascii="Arial" w:hAnsi="Arial" w:cs="Arial"/>
        </w:rPr>
        <w:t>Vykdytojas</w:t>
      </w:r>
      <w:r w:rsidRPr="00BC4EF2">
        <w:rPr>
          <w:rFonts w:ascii="Arial" w:hAnsi="Arial" w:cs="Arial"/>
        </w:rPr>
        <w:t xml:space="preserve"> besąlygiškai patvirtina, kad</w:t>
      </w:r>
      <w:r>
        <w:rPr>
          <w:rFonts w:ascii="Arial" w:hAnsi="Arial" w:cs="Arial"/>
        </w:rPr>
        <w:t>,</w:t>
      </w:r>
      <w:r w:rsidRPr="00BC4EF2">
        <w:rPr>
          <w:rFonts w:ascii="Arial" w:hAnsi="Arial" w:cs="Arial"/>
        </w:rPr>
        <w:t xml:space="preserve"> prieš sudarant šią Sutartį</w:t>
      </w:r>
      <w:r>
        <w:rPr>
          <w:rFonts w:ascii="Arial" w:hAnsi="Arial" w:cs="Arial"/>
        </w:rPr>
        <w:t>,</w:t>
      </w:r>
      <w:r w:rsidRPr="00BC4EF2">
        <w:rPr>
          <w:rFonts w:ascii="Arial" w:hAnsi="Arial" w:cs="Arial"/>
        </w:rPr>
        <w:t xml:space="preserve"> jis turėjo galimybę susipažinti ir susipažino su Sutarties Bendrosiomis sąlygomis, todėl jam yra žinomas Sutarties Bendrųjų sąlygų turinys </w:t>
      </w:r>
      <w:r w:rsidRPr="00BC4EF2">
        <w:rPr>
          <w:rFonts w:ascii="Arial" w:eastAsia="Calibri" w:hAnsi="Arial" w:cs="Arial"/>
          <w:lang w:eastAsia="x-none"/>
        </w:rPr>
        <w:t xml:space="preserve">ir </w:t>
      </w:r>
      <w:r>
        <w:rPr>
          <w:rFonts w:ascii="Arial" w:eastAsia="Calibri" w:hAnsi="Arial" w:cs="Arial"/>
          <w:lang w:eastAsia="x-none"/>
        </w:rPr>
        <w:t>Vykdytojas</w:t>
      </w:r>
      <w:r w:rsidRPr="00BC4EF2">
        <w:rPr>
          <w:rFonts w:ascii="Arial" w:eastAsia="Calibri" w:hAnsi="Arial" w:cs="Arial"/>
          <w:lang w:eastAsia="x-none"/>
        </w:rPr>
        <w:t xml:space="preserve"> jas vykdys.</w:t>
      </w:r>
    </w:p>
    <w:p w14:paraId="5CDD5B08" w14:textId="77777777" w:rsidR="00703FBE" w:rsidRPr="00326E7C" w:rsidRDefault="00703FBE" w:rsidP="00703FBE">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r>
        <w:rPr>
          <w:rFonts w:ascii="Arial" w:hAnsi="Arial" w:cs="Arial"/>
          <w:color w:val="000000"/>
        </w:rPr>
        <w:t xml:space="preserve"> </w:t>
      </w:r>
    </w:p>
    <w:p w14:paraId="32FA1813" w14:textId="77777777" w:rsidR="00703FBE" w:rsidRPr="00150424" w:rsidRDefault="00703FBE" w:rsidP="00703FBE">
      <w:pPr>
        <w:widowControl w:val="0"/>
        <w:tabs>
          <w:tab w:val="left" w:pos="993"/>
          <w:tab w:val="left" w:pos="1134"/>
        </w:tabs>
        <w:spacing w:after="0" w:line="240" w:lineRule="auto"/>
        <w:ind w:firstLine="567"/>
        <w:jc w:val="both"/>
        <w:outlineLvl w:val="1"/>
        <w:rPr>
          <w:rFonts w:ascii="Arial" w:hAnsi="Arial" w:cs="Arial"/>
          <w:i/>
          <w:color w:val="B3E5A1" w:themeColor="accent6" w:themeTint="66"/>
        </w:rPr>
      </w:pPr>
      <w:r w:rsidRPr="00150424">
        <w:rPr>
          <w:rFonts w:ascii="Arial" w:hAnsi="Arial" w:cs="Arial"/>
          <w:i/>
          <w:color w:val="B3E5A1" w:themeColor="accent6" w:themeTint="66"/>
        </w:rPr>
        <w:t>Jei Vykdytojas yra PVM mokėtojas:</w:t>
      </w:r>
    </w:p>
    <w:p w14:paraId="3F7A6665" w14:textId="77777777" w:rsidR="00703FBE" w:rsidRPr="00150424" w:rsidRDefault="00703FBE" w:rsidP="00703FBE">
      <w:pPr>
        <w:tabs>
          <w:tab w:val="left" w:pos="993"/>
        </w:tabs>
        <w:spacing w:after="0" w:line="240" w:lineRule="auto"/>
        <w:ind w:firstLine="567"/>
        <w:jc w:val="both"/>
        <w:rPr>
          <w:rFonts w:ascii="Arial" w:eastAsia="Calibri" w:hAnsi="Arial" w:cs="Arial"/>
          <w:color w:val="B3E5A1" w:themeColor="accent6" w:themeTint="66"/>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150424">
        <w:rPr>
          <w:rFonts w:ascii="Arial" w:eastAsia="Calibri" w:hAnsi="Arial" w:cs="Arial"/>
          <w:i/>
          <w:color w:val="B3E5A1" w:themeColor="accent6" w:themeTint="66"/>
        </w:rPr>
        <w:t>Jei Vykdytojas yra registruotas PVM mokėtoju kitoje ES valstybėje, nurodyti kokioje ES valstybėje</w:t>
      </w:r>
      <w:r w:rsidRPr="00150424">
        <w:rPr>
          <w:rFonts w:ascii="Arial" w:eastAsia="Calibri" w:hAnsi="Arial" w:cs="Arial"/>
          <w:color w:val="B3E5A1" w:themeColor="accent6" w:themeTint="66"/>
        </w:rPr>
        <w:t>.</w:t>
      </w:r>
    </w:p>
    <w:p w14:paraId="55B71432" w14:textId="77777777" w:rsidR="00703FBE" w:rsidRPr="00150424" w:rsidRDefault="00703FBE" w:rsidP="00703FBE">
      <w:pPr>
        <w:widowControl w:val="0"/>
        <w:tabs>
          <w:tab w:val="left" w:pos="993"/>
          <w:tab w:val="left" w:pos="1134"/>
        </w:tabs>
        <w:spacing w:after="0" w:line="240" w:lineRule="auto"/>
        <w:ind w:firstLine="567"/>
        <w:jc w:val="both"/>
        <w:outlineLvl w:val="1"/>
        <w:rPr>
          <w:rFonts w:ascii="Arial" w:hAnsi="Arial" w:cs="Arial"/>
          <w:i/>
          <w:color w:val="B3E5A1" w:themeColor="accent6" w:themeTint="66"/>
        </w:rPr>
      </w:pPr>
      <w:r w:rsidRPr="00150424">
        <w:rPr>
          <w:rFonts w:ascii="Arial" w:hAnsi="Arial" w:cs="Arial"/>
          <w:i/>
          <w:color w:val="B3E5A1" w:themeColor="accent6" w:themeTint="66"/>
        </w:rPr>
        <w:t>Jei Vykdytojas nėra PVM mokėtojas:</w:t>
      </w:r>
    </w:p>
    <w:p w14:paraId="4509FE0B" w14:textId="0A014381" w:rsidR="008B6834" w:rsidRPr="008B6834" w:rsidRDefault="00703FBE" w:rsidP="008B6834">
      <w:pPr>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nėra registruotas PVM mokėtoju Lietuvos Respublikoje.</w:t>
      </w:r>
      <w:bookmarkStart w:id="15" w:name="_Hlk65483493"/>
    </w:p>
    <w:p w14:paraId="1A15BFA1" w14:textId="34C51C31" w:rsidR="00703FBE" w:rsidRPr="00EA2587" w:rsidRDefault="00703FBE" w:rsidP="00703FBE">
      <w:pPr>
        <w:tabs>
          <w:tab w:val="left" w:pos="567"/>
        </w:tabs>
        <w:spacing w:after="0" w:line="240" w:lineRule="auto"/>
        <w:ind w:firstLine="567"/>
        <w:jc w:val="both"/>
        <w:rPr>
          <w:rFonts w:ascii="Arial" w:eastAsia="Calibri" w:hAnsi="Arial" w:cs="Arial"/>
          <w:i/>
          <w:color w:val="FF0000"/>
        </w:rPr>
      </w:pPr>
      <w:r w:rsidRPr="00BD7593">
        <w:rPr>
          <w:rFonts w:ascii="Arial" w:eastAsia="Calibri" w:hAnsi="Arial" w:cs="Arial"/>
          <w:iCs/>
          <w:color w:val="000000" w:themeColor="text1"/>
        </w:rPr>
        <w:t>9.</w:t>
      </w:r>
      <w:r w:rsidR="008B6834">
        <w:rPr>
          <w:rFonts w:ascii="Arial" w:eastAsia="Calibri" w:hAnsi="Arial" w:cs="Arial"/>
          <w:iCs/>
          <w:color w:val="000000" w:themeColor="text1"/>
        </w:rPr>
        <w:t>4</w:t>
      </w:r>
      <w:r w:rsidRPr="00BD7593">
        <w:rPr>
          <w:rFonts w:ascii="Arial" w:eastAsia="Calibri" w:hAnsi="Arial" w:cs="Arial"/>
          <w:iCs/>
          <w:color w:val="000000" w:themeColor="text1"/>
        </w:rPr>
        <w:t>.</w:t>
      </w:r>
      <w:r w:rsidRPr="00BD7593">
        <w:rPr>
          <w:rFonts w:ascii="Arial" w:eastAsia="Calibri" w:hAnsi="Arial" w:cs="Arial"/>
          <w:i/>
          <w:color w:val="000000" w:themeColor="text1"/>
        </w:rPr>
        <w:t xml:space="preserve"> </w:t>
      </w:r>
      <w:r w:rsidRPr="00F04107">
        <w:rPr>
          <w:rFonts w:ascii="Arial" w:eastAsia="Calibri" w:hAnsi="Arial" w:cs="Arial"/>
          <w:color w:val="000000" w:themeColor="text1"/>
        </w:rPr>
        <w:t xml:space="preserve">Sutartis </w:t>
      </w:r>
      <w:r w:rsidRPr="004440B1">
        <w:rPr>
          <w:rFonts w:ascii="Arial" w:eastAsia="Calibri" w:hAnsi="Arial" w:cs="Arial"/>
          <w:color w:val="000000" w:themeColor="text1"/>
        </w:rPr>
        <w:t>(sudaryta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4F653970" w14:textId="530A31B9" w:rsidR="00703FBE" w:rsidRPr="00326E7C" w:rsidRDefault="00703FBE" w:rsidP="00703FBE">
      <w:pPr>
        <w:pStyle w:val="BodyText1"/>
        <w:tabs>
          <w:tab w:val="left" w:pos="993"/>
        </w:tabs>
        <w:ind w:firstLine="567"/>
        <w:rPr>
          <w:rFonts w:ascii="Arial" w:hAnsi="Arial" w:cs="Arial"/>
          <w:color w:val="000000"/>
          <w:sz w:val="22"/>
          <w:szCs w:val="22"/>
          <w:lang w:val="lt-LT"/>
        </w:rPr>
      </w:pPr>
      <w:bookmarkStart w:id="16" w:name="_Hlk65826658"/>
      <w:bookmarkEnd w:id="15"/>
      <w:r w:rsidRPr="00326E7C">
        <w:rPr>
          <w:rFonts w:ascii="Arial" w:eastAsia="Calibri" w:hAnsi="Arial" w:cs="Arial"/>
          <w:sz w:val="22"/>
          <w:szCs w:val="22"/>
          <w:lang w:val="lt-LT" w:eastAsia="x-none"/>
        </w:rPr>
        <w:t>9.</w:t>
      </w:r>
      <w:r w:rsidR="000D1D78">
        <w:rPr>
          <w:rFonts w:ascii="Arial" w:eastAsia="Calibri" w:hAnsi="Arial" w:cs="Arial"/>
          <w:sz w:val="22"/>
          <w:szCs w:val="22"/>
          <w:lang w:val="lt-LT" w:eastAsia="x-none"/>
        </w:rPr>
        <w:t>5</w:t>
      </w:r>
      <w:r w:rsidRPr="00326E7C">
        <w:rPr>
          <w:rFonts w:ascii="Arial" w:eastAsia="Calibri" w:hAnsi="Arial" w:cs="Arial"/>
          <w:sz w:val="22"/>
          <w:szCs w:val="22"/>
          <w:lang w:val="lt-LT" w:eastAsia="x-none"/>
        </w:rPr>
        <w:t xml:space="preserve">. </w:t>
      </w:r>
      <w:bookmarkStart w:id="17" w:name="_Hlk65839298"/>
      <w:r w:rsidRPr="00326E7C">
        <w:rPr>
          <w:rFonts w:ascii="Arial" w:eastAsia="Calibri" w:hAnsi="Arial" w:cs="Arial"/>
          <w:sz w:val="22"/>
          <w:szCs w:val="22"/>
          <w:lang w:val="lt-LT" w:eastAsia="x-none"/>
        </w:rPr>
        <w:t xml:space="preserve">Ši Sutartis sudaryta lietuvių kalba </w:t>
      </w:r>
      <w:r>
        <w:rPr>
          <w:rFonts w:ascii="Arial" w:eastAsia="Calibri" w:hAnsi="Arial" w:cs="Arial"/>
          <w:sz w:val="22"/>
          <w:szCs w:val="22"/>
          <w:lang w:val="lt-LT" w:eastAsia="x-none"/>
        </w:rPr>
        <w:t xml:space="preserve"> (</w:t>
      </w:r>
      <w:r w:rsidRPr="008F3CDB">
        <w:rPr>
          <w:rFonts w:ascii="Arial" w:eastAsia="Calibri" w:hAnsi="Arial" w:cs="Arial"/>
          <w:color w:val="92D050"/>
          <w:sz w:val="22"/>
          <w:szCs w:val="22"/>
          <w:lang w:val="lt-LT" w:eastAsia="x-none"/>
        </w:rPr>
        <w:t>ir _________________ nurodyti ir kitą kalbą, jei Sutartis sudaroma su užsienio valstybės fiziniu ar juridiniu asmeniu</w:t>
      </w:r>
      <w:r>
        <w:rPr>
          <w:rFonts w:ascii="Arial" w:eastAsia="Calibri" w:hAnsi="Arial" w:cs="Arial"/>
          <w:sz w:val="22"/>
          <w:szCs w:val="22"/>
          <w:lang w:val="lt-LT" w:eastAsia="x-none"/>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w:t>
      </w:r>
      <w:r w:rsidRPr="00A256DB">
        <w:rPr>
          <w:rFonts w:ascii="Arial" w:hAnsi="Arial" w:cs="Arial"/>
          <w:sz w:val="22"/>
          <w:szCs w:val="22"/>
          <w:lang w:val="lt-LT"/>
        </w:rPr>
        <w:lastRenderedPageBreak/>
        <w:t>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bookmarkEnd w:id="16"/>
    <w:bookmarkEnd w:id="17"/>
    <w:p w14:paraId="79594F22" w14:textId="77777777" w:rsidR="00703FBE" w:rsidRPr="00490C6A" w:rsidRDefault="00703FBE" w:rsidP="00703FBE">
      <w:pPr>
        <w:pStyle w:val="BodyText1"/>
        <w:tabs>
          <w:tab w:val="left" w:pos="993"/>
        </w:tabs>
        <w:ind w:firstLine="567"/>
        <w:rPr>
          <w:rFonts w:ascii="Arial" w:hAnsi="Arial" w:cs="Arial"/>
          <w:i/>
          <w:iCs/>
          <w:color w:val="8DD873" w:themeColor="accent6" w:themeTint="99"/>
          <w:sz w:val="22"/>
          <w:szCs w:val="22"/>
          <w:lang w:val="lt-LT"/>
        </w:rPr>
      </w:pPr>
      <w:r w:rsidRPr="00490C6A">
        <w:rPr>
          <w:rFonts w:ascii="Arial" w:hAnsi="Arial" w:cs="Arial"/>
          <w:i/>
          <w:iCs/>
          <w:color w:val="8DD873" w:themeColor="accent6" w:themeTint="99"/>
          <w:sz w:val="22"/>
          <w:szCs w:val="22"/>
          <w:lang w:val="lt-LT"/>
        </w:rPr>
        <w:t>Jei sutartis sudaroma lietuvių ir užsienio kalba, papildomai įrašyti šią nuostatą:</w:t>
      </w:r>
    </w:p>
    <w:p w14:paraId="723DB632" w14:textId="317D7C15" w:rsidR="00703FBE" w:rsidRPr="00BC4EF2" w:rsidRDefault="00703FBE" w:rsidP="00703FBE">
      <w:pPr>
        <w:tabs>
          <w:tab w:val="left" w:pos="540"/>
          <w:tab w:val="num" w:pos="1274"/>
        </w:tabs>
        <w:ind w:firstLine="567"/>
        <w:jc w:val="both"/>
        <w:rPr>
          <w:rFonts w:ascii="Arial" w:hAnsi="Arial" w:cs="Arial"/>
        </w:rPr>
      </w:pPr>
      <w:bookmarkStart w:id="18" w:name="_Hlk37954945"/>
      <w:r w:rsidRPr="00BC4EF2">
        <w:rPr>
          <w:rFonts w:ascii="Arial" w:hAnsi="Arial" w:cs="Arial"/>
        </w:rPr>
        <w:t>9.</w:t>
      </w:r>
      <w:r w:rsidR="00490C6A">
        <w:rPr>
          <w:rFonts w:ascii="Arial" w:hAnsi="Arial" w:cs="Arial"/>
        </w:rPr>
        <w:t>6</w:t>
      </w:r>
      <w:r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18"/>
    </w:p>
    <w:p w14:paraId="72AF6DAB" w14:textId="77777777" w:rsidR="00724310" w:rsidRDefault="00724310" w:rsidP="00D82587">
      <w:pPr>
        <w:widowControl w:val="0"/>
        <w:tabs>
          <w:tab w:val="left" w:pos="993"/>
        </w:tabs>
        <w:spacing w:after="0" w:line="240" w:lineRule="auto"/>
        <w:jc w:val="both"/>
        <w:rPr>
          <w:rFonts w:ascii="Arial" w:eastAsia="Calibri" w:hAnsi="Arial" w:cs="Arial"/>
          <w:iCs/>
          <w:color w:val="3A7C22" w:themeColor="accent6" w:themeShade="BF"/>
        </w:rPr>
      </w:pPr>
    </w:p>
    <w:p w14:paraId="1F0304F4" w14:textId="77777777" w:rsidR="00724310" w:rsidRPr="00FC2227" w:rsidRDefault="00724310" w:rsidP="00724310">
      <w:pPr>
        <w:pStyle w:val="BodyText1"/>
        <w:tabs>
          <w:tab w:val="left" w:pos="993"/>
        </w:tabs>
        <w:ind w:firstLine="567"/>
        <w:rPr>
          <w:rFonts w:ascii="Arial" w:hAnsi="Arial" w:cs="Arial"/>
          <w:b/>
          <w:bCs/>
          <w:sz w:val="22"/>
          <w:szCs w:val="22"/>
          <w:lang w:val="lt-LT"/>
        </w:rPr>
      </w:pPr>
      <w:r w:rsidRPr="00FC2227">
        <w:rPr>
          <w:rFonts w:ascii="Arial" w:hAnsi="Arial" w:cs="Arial"/>
          <w:b/>
          <w:bCs/>
          <w:color w:val="000000"/>
          <w:sz w:val="22"/>
          <w:szCs w:val="22"/>
          <w:lang w:val="lt-LT"/>
        </w:rPr>
        <w:t>PRIDEDAMA:</w:t>
      </w:r>
    </w:p>
    <w:p w14:paraId="69E7DC90" w14:textId="3BF32F3C" w:rsidR="00D81865" w:rsidRPr="005D2B4C" w:rsidRDefault="00724310" w:rsidP="00D81865">
      <w:pPr>
        <w:widowControl w:val="0"/>
        <w:tabs>
          <w:tab w:val="left" w:pos="993"/>
        </w:tabs>
        <w:spacing w:after="0" w:line="240" w:lineRule="auto"/>
        <w:ind w:firstLine="567"/>
        <w:jc w:val="both"/>
        <w:rPr>
          <w:rStyle w:val="Laukeliai"/>
          <w:rFonts w:eastAsia="Calibri" w:cs="Arial"/>
          <w:sz w:val="22"/>
        </w:rPr>
      </w:pPr>
      <w:r w:rsidRPr="005D2B4C">
        <w:rPr>
          <w:rFonts w:ascii="Arial" w:eastAsia="Calibri" w:hAnsi="Arial" w:cs="Arial"/>
        </w:rPr>
        <w:t>1 priedas –</w:t>
      </w:r>
      <w:r w:rsidR="00D81865" w:rsidRPr="005D2B4C">
        <w:rPr>
          <w:rFonts w:ascii="Arial" w:hAnsi="Arial" w:cs="Arial"/>
        </w:rPr>
        <w:t>Navigacijos traktoriams su priežiūra pirkimo techninė specifikacija‟</w:t>
      </w:r>
    </w:p>
    <w:p w14:paraId="5F6BFA03" w14:textId="2BF8D1A1" w:rsidR="00724310" w:rsidRPr="005D2B4C" w:rsidRDefault="00724310" w:rsidP="00724310">
      <w:pPr>
        <w:pStyle w:val="NoSpacing"/>
        <w:ind w:firstLine="567"/>
        <w:jc w:val="both"/>
        <w:rPr>
          <w:rFonts w:ascii="Arial" w:hAnsi="Arial" w:cs="Arial"/>
          <w:sz w:val="22"/>
          <w:szCs w:val="22"/>
        </w:rPr>
      </w:pPr>
      <w:r w:rsidRPr="005D2B4C">
        <w:rPr>
          <w:rFonts w:ascii="Arial" w:hAnsi="Arial" w:cs="Arial"/>
          <w:sz w:val="22"/>
          <w:szCs w:val="22"/>
        </w:rPr>
        <w:t>2 priedas – Pasiūlymas</w:t>
      </w:r>
    </w:p>
    <w:p w14:paraId="4C632B11" w14:textId="77777777" w:rsidR="00724310" w:rsidRPr="005D2B4C" w:rsidRDefault="00724310" w:rsidP="00724310">
      <w:pPr>
        <w:pStyle w:val="NoSpacing"/>
        <w:ind w:firstLine="567"/>
        <w:jc w:val="both"/>
        <w:rPr>
          <w:rFonts w:ascii="Arial" w:hAnsi="Arial" w:cs="Arial"/>
          <w:sz w:val="22"/>
          <w:szCs w:val="22"/>
        </w:rPr>
      </w:pPr>
      <w:r w:rsidRPr="005D2B4C">
        <w:rPr>
          <w:rFonts w:ascii="Arial" w:hAnsi="Arial" w:cs="Arial"/>
          <w:sz w:val="22"/>
          <w:szCs w:val="22"/>
        </w:rPr>
        <w:t>3 priedas – Bendrosios sąlygos.</w:t>
      </w:r>
    </w:p>
    <w:p w14:paraId="13780D2F" w14:textId="77777777" w:rsidR="00724310" w:rsidRPr="005D2B4C" w:rsidRDefault="00724310" w:rsidP="00724310">
      <w:pPr>
        <w:widowControl w:val="0"/>
        <w:tabs>
          <w:tab w:val="left" w:pos="993"/>
        </w:tabs>
        <w:spacing w:after="0" w:line="240" w:lineRule="auto"/>
        <w:ind w:firstLine="567"/>
        <w:jc w:val="both"/>
        <w:rPr>
          <w:rFonts w:ascii="Arial" w:hAnsi="Arial" w:cs="Arial"/>
        </w:rPr>
      </w:pPr>
      <w:r w:rsidRPr="005D2B4C">
        <w:rPr>
          <w:rFonts w:ascii="Arial" w:eastAsia="Calibri" w:hAnsi="Arial" w:cs="Arial"/>
          <w:iCs/>
        </w:rPr>
        <w:t xml:space="preserve">4 priedas - </w:t>
      </w:r>
      <w:r w:rsidRPr="005D2B4C">
        <w:rPr>
          <w:rFonts w:ascii="Arial" w:hAnsi="Arial" w:cs="Arial"/>
        </w:rPr>
        <w:t>Atsakingų asmenų priimti prekes ir paslaugas kontaktiniai duomenys.</w:t>
      </w:r>
    </w:p>
    <w:p w14:paraId="3BA5406F" w14:textId="6658393C" w:rsidR="00E86BD2" w:rsidRPr="00BB41F8" w:rsidRDefault="00E86BD2" w:rsidP="00BB41F8">
      <w:pPr>
        <w:widowControl w:val="0"/>
        <w:tabs>
          <w:tab w:val="left" w:pos="993"/>
        </w:tabs>
        <w:spacing w:after="0" w:line="240" w:lineRule="auto"/>
        <w:ind w:firstLine="567"/>
        <w:jc w:val="both"/>
        <w:rPr>
          <w:rFonts w:ascii="Arial" w:hAnsi="Arial"/>
        </w:rPr>
      </w:pPr>
      <w:r w:rsidRPr="005D2B4C">
        <w:rPr>
          <w:rFonts w:ascii="Arial" w:eastAsia="Calibri" w:hAnsi="Arial" w:cs="Arial"/>
          <w:iCs/>
        </w:rPr>
        <w:t>5 priedas – Įsipareigojimas neatskleisti konfidencialios informacijos.</w:t>
      </w:r>
    </w:p>
    <w:p w14:paraId="7F9E8E06" w14:textId="7BBF440E" w:rsidR="00724310" w:rsidRPr="00490C6A" w:rsidRDefault="00BB41F8" w:rsidP="00724310">
      <w:pPr>
        <w:widowControl w:val="0"/>
        <w:tabs>
          <w:tab w:val="left" w:pos="993"/>
        </w:tabs>
        <w:spacing w:after="0" w:line="240" w:lineRule="auto"/>
        <w:ind w:firstLine="567"/>
        <w:jc w:val="both"/>
        <w:rPr>
          <w:rFonts w:ascii="Arial" w:eastAsia="Calibri" w:hAnsi="Arial" w:cs="Arial"/>
        </w:rPr>
      </w:pPr>
      <w:r>
        <w:rPr>
          <w:rFonts w:ascii="Arial" w:eastAsia="Calibri" w:hAnsi="Arial" w:cs="Arial"/>
        </w:rPr>
        <w:t>6</w:t>
      </w:r>
      <w:r w:rsidR="00724310" w:rsidRPr="00490C6A">
        <w:rPr>
          <w:rFonts w:ascii="Arial" w:eastAsia="Calibri" w:hAnsi="Arial" w:cs="Arial"/>
        </w:rPr>
        <w:t xml:space="preserve"> priedas –</w:t>
      </w:r>
      <w:r w:rsidR="00724310" w:rsidRPr="00490C6A">
        <w:rPr>
          <w:rFonts w:ascii="Arial" w:eastAsia="Calibri" w:hAnsi="Arial" w:cs="Arial"/>
          <w:i/>
        </w:rPr>
        <w:t xml:space="preserve"> </w:t>
      </w:r>
      <w:r w:rsidR="00724310" w:rsidRPr="00490C6A">
        <w:rPr>
          <w:rFonts w:ascii="Arial" w:eastAsia="Calibri" w:hAnsi="Arial" w:cs="Arial"/>
        </w:rPr>
        <w:t>Sutarties įvykdymo užtikrinimas, pateikiamas po Sutarties pasirašymo (originalas saugomas CVP IS).</w:t>
      </w:r>
    </w:p>
    <w:p w14:paraId="3FC133E0" w14:textId="77777777" w:rsidR="00703FBE" w:rsidRPr="00326E7C" w:rsidRDefault="00703FBE" w:rsidP="00D82587">
      <w:pPr>
        <w:widowControl w:val="0"/>
        <w:spacing w:after="0" w:line="240" w:lineRule="auto"/>
        <w:jc w:val="both"/>
        <w:rPr>
          <w:rFonts w:ascii="Arial" w:hAnsi="Arial" w:cs="Arial"/>
          <w:b/>
        </w:rPr>
      </w:pPr>
    </w:p>
    <w:p w14:paraId="71EFFD13" w14:textId="77777777" w:rsidR="00703FBE" w:rsidRPr="00326E7C" w:rsidRDefault="00703FBE" w:rsidP="00703FBE">
      <w:pPr>
        <w:keepNext/>
        <w:spacing w:after="0" w:line="240" w:lineRule="auto"/>
        <w:ind w:firstLine="360"/>
        <w:jc w:val="center"/>
        <w:outlineLvl w:val="0"/>
        <w:rPr>
          <w:rFonts w:ascii="Arial" w:hAnsi="Arial" w:cs="Arial"/>
          <w:b/>
        </w:rPr>
      </w:pPr>
      <w:r>
        <w:rPr>
          <w:rFonts w:ascii="Arial" w:hAnsi="Arial" w:cs="Arial"/>
          <w:b/>
        </w:rPr>
        <w:t>10</w:t>
      </w:r>
      <w:r w:rsidRPr="00326E7C">
        <w:rPr>
          <w:rFonts w:ascii="Arial" w:hAnsi="Arial" w:cs="Arial"/>
          <w:b/>
        </w:rPr>
        <w:t>. ŠALIŲ ADRESAI IR REKVIZITAI</w:t>
      </w:r>
      <w:bookmarkEnd w:id="13"/>
      <w:bookmarkEnd w:id="14"/>
    </w:p>
    <w:tbl>
      <w:tblPr>
        <w:tblW w:w="9622" w:type="dxa"/>
        <w:tblLayout w:type="fixed"/>
        <w:tblLook w:val="0000" w:firstRow="0" w:lastRow="0" w:firstColumn="0" w:lastColumn="0" w:noHBand="0" w:noVBand="0"/>
      </w:tblPr>
      <w:tblGrid>
        <w:gridCol w:w="4986"/>
        <w:gridCol w:w="4636"/>
      </w:tblGrid>
      <w:tr w:rsidR="00703FBE" w:rsidRPr="00326E7C" w14:paraId="29030D62" w14:textId="77777777" w:rsidTr="00F72EA7">
        <w:trPr>
          <w:trHeight w:val="342"/>
        </w:trPr>
        <w:tc>
          <w:tcPr>
            <w:tcW w:w="4986" w:type="dxa"/>
          </w:tcPr>
          <w:p w14:paraId="1ECCC6E7" w14:textId="77777777" w:rsidR="00703FBE" w:rsidRPr="00326E7C" w:rsidRDefault="00703FBE" w:rsidP="00F72EA7">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Užsakovas</w:t>
            </w:r>
          </w:p>
          <w:p w14:paraId="30F74F48" w14:textId="77777777" w:rsidR="00703FBE" w:rsidRPr="00326E7C" w:rsidRDefault="00703FBE" w:rsidP="00F72EA7">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V</w:t>
            </w:r>
            <w:r>
              <w:rPr>
                <w:rFonts w:ascii="Arial" w:eastAsia="Times New Roman" w:hAnsi="Arial" w:cs="Arial"/>
                <w:b/>
                <w:bCs/>
                <w:iCs/>
                <w:lang w:eastAsia="ar-SA"/>
              </w:rPr>
              <w:t>alstybės įmonė</w:t>
            </w:r>
            <w:r w:rsidRPr="00326E7C">
              <w:rPr>
                <w:rFonts w:ascii="Arial" w:eastAsia="Times New Roman" w:hAnsi="Arial" w:cs="Arial"/>
                <w:b/>
                <w:bCs/>
                <w:iCs/>
                <w:lang w:eastAsia="ar-SA"/>
              </w:rPr>
              <w:t xml:space="preserve"> Valstybinių miškų urėdija </w:t>
            </w:r>
          </w:p>
          <w:p w14:paraId="1AA93BF3" w14:textId="77777777" w:rsidR="00703FBE" w:rsidRPr="00326E7C" w:rsidRDefault="00703FBE" w:rsidP="00F72EA7">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tcPr>
          <w:p w14:paraId="696D94FE" w14:textId="77777777" w:rsidR="00703FBE" w:rsidRPr="00326E7C" w:rsidRDefault="00703FBE" w:rsidP="00F72EA7">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Pr>
                <w:rFonts w:ascii="Arial" w:eastAsia="Times New Roman" w:hAnsi="Arial" w:cs="Arial"/>
                <w:b/>
                <w:bCs/>
                <w:iCs/>
                <w:lang w:eastAsia="ar-SA"/>
              </w:rPr>
              <w:t>Vykdytojas</w:t>
            </w:r>
          </w:p>
          <w:p w14:paraId="2BF9CB90" w14:textId="77777777" w:rsidR="00703FBE" w:rsidRPr="00742765" w:rsidRDefault="00703FBE" w:rsidP="00F72EA7">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742765">
              <w:rPr>
                <w:rFonts w:ascii="Arial" w:eastAsia="Calibri" w:hAnsi="Arial" w:cs="Arial"/>
                <w:b/>
                <w:color w:val="3A7C22" w:themeColor="accent6" w:themeShade="BF"/>
              </w:rPr>
              <w:t>[Vykdytojo pavadinimas arba vardas, pavardė]</w:t>
            </w:r>
          </w:p>
        </w:tc>
      </w:tr>
      <w:tr w:rsidR="00703FBE" w:rsidRPr="00326E7C" w14:paraId="659AF7D4" w14:textId="77777777" w:rsidTr="00F72EA7">
        <w:trPr>
          <w:trHeight w:val="682"/>
        </w:trPr>
        <w:tc>
          <w:tcPr>
            <w:tcW w:w="4986" w:type="dxa"/>
          </w:tcPr>
          <w:p w14:paraId="752539AC"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Įmonės kodas 132340880</w:t>
            </w:r>
          </w:p>
          <w:p w14:paraId="302269DB"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PVM mokėtojo kodas LT323408811</w:t>
            </w:r>
          </w:p>
          <w:p w14:paraId="3343BF77"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Registracijos adresas: </w:t>
            </w:r>
          </w:p>
          <w:p w14:paraId="491507F4" w14:textId="747C8BFF"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Pramonės pr. 11A</w:t>
            </w:r>
            <w:r w:rsidR="00294275">
              <w:rPr>
                <w:rFonts w:ascii="Arial" w:eastAsia="Times New Roman" w:hAnsi="Arial" w:cs="Arial"/>
                <w:bCs/>
                <w:iCs/>
                <w:lang w:eastAsia="ar-SA"/>
              </w:rPr>
              <w:t>-9</w:t>
            </w:r>
            <w:r w:rsidRPr="00BC4EF2">
              <w:rPr>
                <w:rFonts w:ascii="Arial" w:eastAsia="Times New Roman" w:hAnsi="Arial" w:cs="Arial"/>
                <w:bCs/>
                <w:iCs/>
                <w:lang w:eastAsia="ar-SA"/>
              </w:rPr>
              <w:t>, 51327 Kaunas</w:t>
            </w:r>
          </w:p>
          <w:p w14:paraId="46DEFFAB"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Buveinės adresas: </w:t>
            </w:r>
          </w:p>
          <w:p w14:paraId="74032FC4"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Savanorių pr. 176, 03154 Vilnius</w:t>
            </w:r>
          </w:p>
          <w:p w14:paraId="394C5A94"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Užsakovo </w:t>
            </w:r>
            <w:r w:rsidRPr="001D5278">
              <w:rPr>
                <w:rFonts w:ascii="Arial" w:eastAsia="Calibri" w:hAnsi="Arial" w:cs="Arial"/>
                <w:color w:val="3A7C22" w:themeColor="accent6" w:themeShade="BF"/>
              </w:rPr>
              <w:t>[pavadinimas]</w:t>
            </w:r>
            <w:r w:rsidRPr="001D5278">
              <w:rPr>
                <w:rFonts w:ascii="Arial" w:eastAsia="Times New Roman" w:hAnsi="Arial" w:cs="Arial"/>
                <w:bCs/>
                <w:iCs/>
                <w:lang w:eastAsia="ar-SA"/>
              </w:rPr>
              <w:t xml:space="preserve"> </w:t>
            </w:r>
            <w:r w:rsidRPr="00BC4EF2">
              <w:rPr>
                <w:rFonts w:ascii="Arial" w:eastAsia="Times New Roman" w:hAnsi="Arial" w:cs="Arial"/>
                <w:bCs/>
                <w:iCs/>
                <w:lang w:eastAsia="ar-SA"/>
              </w:rPr>
              <w:t xml:space="preserve">regioninio padalinio </w:t>
            </w:r>
          </w:p>
          <w:p w14:paraId="413BBAA7" w14:textId="77777777" w:rsidR="00703FBE" w:rsidRPr="00886AB4" w:rsidRDefault="00703FBE" w:rsidP="00F72EA7">
            <w:pPr>
              <w:tabs>
                <w:tab w:val="left" w:pos="3060"/>
              </w:tabs>
              <w:suppressAutoHyphens/>
              <w:spacing w:after="0" w:line="240" w:lineRule="auto"/>
              <w:ind w:left="-108" w:firstLine="360"/>
              <w:rPr>
                <w:rFonts w:ascii="Arial" w:eastAsia="Times New Roman" w:hAnsi="Arial" w:cs="Arial"/>
                <w:b/>
                <w:iCs/>
                <w:color w:val="B3E5A1" w:themeColor="accent6" w:themeTint="66"/>
                <w:lang w:eastAsia="ar-SA"/>
              </w:rPr>
            </w:pPr>
            <w:r w:rsidRPr="00BC4EF2">
              <w:rPr>
                <w:rFonts w:ascii="Arial" w:eastAsia="Times New Roman" w:hAnsi="Arial" w:cs="Arial"/>
                <w:b/>
                <w:bCs/>
                <w:iCs/>
                <w:lang w:eastAsia="ar-SA"/>
              </w:rPr>
              <w:t xml:space="preserve">kontaktinis adresas </w:t>
            </w:r>
            <w:r w:rsidRPr="00886AB4">
              <w:rPr>
                <w:rFonts w:ascii="Arial" w:eastAsia="Times New Roman" w:hAnsi="Arial" w:cs="Arial"/>
                <w:bCs/>
                <w:i/>
                <w:iCs/>
                <w:color w:val="B3E5A1" w:themeColor="accent6" w:themeTint="66"/>
                <w:lang w:eastAsia="ar-SA"/>
              </w:rPr>
              <w:t>(jei taikoma)</w:t>
            </w:r>
            <w:r w:rsidRPr="00886AB4">
              <w:rPr>
                <w:rFonts w:ascii="Arial" w:eastAsia="Times New Roman" w:hAnsi="Arial" w:cs="Arial"/>
                <w:bCs/>
                <w:iCs/>
                <w:color w:val="B3E5A1" w:themeColor="accent6" w:themeTint="66"/>
                <w:lang w:eastAsia="ar-SA"/>
              </w:rPr>
              <w:t>:</w:t>
            </w:r>
          </w:p>
          <w:p w14:paraId="2B747F2C"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Bankas</w:t>
            </w:r>
          </w:p>
          <w:p w14:paraId="2F3F810B"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
                <w:bCs/>
                <w:iCs/>
                <w:lang w:eastAsia="ar-SA"/>
              </w:rPr>
            </w:pPr>
            <w:r w:rsidRPr="00BC4EF2">
              <w:rPr>
                <w:rFonts w:ascii="Arial" w:eastAsia="Times New Roman" w:hAnsi="Arial" w:cs="Arial"/>
                <w:bCs/>
                <w:iCs/>
                <w:lang w:eastAsia="ar-SA"/>
              </w:rPr>
              <w:t>a/s LT</w:t>
            </w:r>
          </w:p>
          <w:p w14:paraId="32465678" w14:textId="77777777" w:rsidR="00703FBE" w:rsidRPr="00BC4EF2" w:rsidRDefault="00703FBE" w:rsidP="00F72EA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Tel. </w:t>
            </w:r>
          </w:p>
          <w:p w14:paraId="4F6FFA68" w14:textId="7BB05760" w:rsidR="007E74C9" w:rsidRPr="00D82587" w:rsidRDefault="00703FBE" w:rsidP="00D82587">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El. p.</w:t>
            </w:r>
            <w:r w:rsidRPr="00326E7C">
              <w:rPr>
                <w:rFonts w:ascii="Arial" w:eastAsia="Times New Roman" w:hAnsi="Arial" w:cs="Arial"/>
                <w:bCs/>
                <w:iCs/>
                <w:lang w:eastAsia="ar-SA"/>
              </w:rPr>
              <w:t xml:space="preserve"> </w:t>
            </w:r>
          </w:p>
        </w:tc>
        <w:tc>
          <w:tcPr>
            <w:tcW w:w="4636" w:type="dxa"/>
          </w:tcPr>
          <w:p w14:paraId="15E64632" w14:textId="77777777" w:rsidR="00703FBE" w:rsidRPr="001D5278" w:rsidRDefault="00703FBE" w:rsidP="00F72EA7">
            <w:pPr>
              <w:suppressAutoHyphens/>
              <w:spacing w:after="0" w:line="240" w:lineRule="auto"/>
              <w:ind w:left="287" w:hanging="287"/>
              <w:rPr>
                <w:rFonts w:ascii="Arial" w:hAnsi="Arial" w:cs="Arial"/>
                <w:lang w:eastAsia="ar-SA"/>
              </w:rPr>
            </w:pPr>
            <w:r>
              <w:rPr>
                <w:rFonts w:ascii="Arial" w:hAnsi="Arial" w:cs="Arial"/>
                <w:lang w:eastAsia="ar-SA"/>
              </w:rPr>
              <w:t xml:space="preserve">     </w:t>
            </w:r>
            <w:r w:rsidRPr="001D5278">
              <w:rPr>
                <w:rFonts w:ascii="Arial" w:eastAsia="Calibri" w:hAnsi="Arial" w:cs="Arial"/>
                <w:color w:val="3A7C22" w:themeColor="accent6" w:themeShade="BF"/>
              </w:rPr>
              <w:t>[Vykdytojo registracijos kodas arba gim.                data]</w:t>
            </w:r>
            <w:r w:rsidRPr="001D5278">
              <w:rPr>
                <w:rFonts w:ascii="Arial" w:hAnsi="Arial" w:cs="Arial"/>
                <w:lang w:eastAsia="ar-SA"/>
              </w:rPr>
              <w:t xml:space="preserve"> </w:t>
            </w:r>
          </w:p>
          <w:p w14:paraId="3E1F9A8C" w14:textId="77777777" w:rsidR="00703FBE" w:rsidRPr="00886AB4" w:rsidRDefault="00703FBE" w:rsidP="00F72EA7">
            <w:pPr>
              <w:widowControl w:val="0"/>
              <w:tabs>
                <w:tab w:val="center" w:pos="4153"/>
                <w:tab w:val="right" w:pos="8306"/>
              </w:tabs>
              <w:suppressAutoHyphens/>
              <w:spacing w:after="0" w:line="240" w:lineRule="auto"/>
              <w:jc w:val="both"/>
              <w:rPr>
                <w:rFonts w:ascii="Arial" w:eastAsia="Times New Roman" w:hAnsi="Arial" w:cs="Arial"/>
                <w:i/>
                <w:color w:val="B3E5A1" w:themeColor="accent6" w:themeTint="66"/>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r>
              <w:rPr>
                <w:rFonts w:ascii="Arial" w:eastAsia="Times New Roman" w:hAnsi="Arial" w:cs="Arial"/>
                <w:lang w:eastAsia="ar-SA"/>
              </w:rPr>
              <w:t xml:space="preserve"> </w:t>
            </w:r>
            <w:r w:rsidRPr="00886AB4">
              <w:rPr>
                <w:rFonts w:ascii="Arial" w:eastAsia="Times New Roman" w:hAnsi="Arial" w:cs="Arial"/>
                <w:i/>
                <w:color w:val="B3E5A1" w:themeColor="accent6" w:themeTint="66"/>
                <w:lang w:eastAsia="ar-SA"/>
              </w:rPr>
              <w:t>(jei registruotas)</w:t>
            </w:r>
          </w:p>
          <w:p w14:paraId="5D78B10B" w14:textId="77777777" w:rsidR="00703FBE" w:rsidRPr="004034B2" w:rsidRDefault="00703FBE" w:rsidP="00F72EA7">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r>
              <w:rPr>
                <w:rFonts w:ascii="Arial" w:eastAsia="Times New Roman" w:hAnsi="Arial" w:cs="Arial"/>
                <w:lang w:eastAsia="ar-SA"/>
              </w:rPr>
              <w:t xml:space="preserve">                          </w:t>
            </w:r>
            <w:r w:rsidRPr="00886AB4">
              <w:rPr>
                <w:rFonts w:ascii="Arial" w:eastAsia="Times New Roman" w:hAnsi="Arial" w:cs="Arial"/>
                <w:i/>
                <w:color w:val="B3E5A1" w:themeColor="accent6" w:themeTint="66"/>
                <w:lang w:eastAsia="ar-SA"/>
              </w:rPr>
              <w:t>(jei Vykdytojas fizinis asmuo)</w:t>
            </w:r>
          </w:p>
          <w:p w14:paraId="7A2CD812" w14:textId="77777777" w:rsidR="00703FBE" w:rsidRPr="00136521" w:rsidRDefault="00703FBE" w:rsidP="00F72EA7">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136521">
              <w:rPr>
                <w:rFonts w:ascii="Arial" w:eastAsia="Calibri" w:hAnsi="Arial" w:cs="Arial"/>
                <w:color w:val="3A7C22" w:themeColor="accent6" w:themeShade="BF"/>
              </w:rPr>
              <w:t xml:space="preserve">     [Registruotos buveinės arba gyv. vietos adresas]</w:t>
            </w:r>
          </w:p>
          <w:p w14:paraId="256A2C04" w14:textId="77777777" w:rsidR="00703FBE" w:rsidRPr="00326E7C" w:rsidRDefault="00703FBE" w:rsidP="00F72EA7">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75276A7E" w14:textId="77777777" w:rsidR="00703FBE" w:rsidRPr="00326E7C" w:rsidRDefault="00703FBE" w:rsidP="00F72EA7">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bCs/>
                <w:iCs/>
                <w:lang w:eastAsia="ar-SA"/>
              </w:rPr>
              <w:t>Bankas</w:t>
            </w:r>
          </w:p>
          <w:p w14:paraId="042D6A33" w14:textId="77777777" w:rsidR="00703FBE" w:rsidRPr="00326E7C" w:rsidRDefault="00703FBE" w:rsidP="00F72EA7">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a/s LT</w:t>
            </w:r>
          </w:p>
          <w:p w14:paraId="5D4FD4E8" w14:textId="77777777" w:rsidR="00703FBE" w:rsidRPr="00326E7C" w:rsidRDefault="00703FBE" w:rsidP="00F72EA7">
            <w:pPr>
              <w:suppressAutoHyphens/>
              <w:spacing w:after="0" w:line="240" w:lineRule="auto"/>
              <w:ind w:firstLine="360"/>
              <w:rPr>
                <w:rFonts w:ascii="Arial" w:hAnsi="Arial" w:cs="Arial"/>
                <w:lang w:eastAsia="ar-SA"/>
              </w:rPr>
            </w:pPr>
            <w:r w:rsidRPr="00326E7C">
              <w:rPr>
                <w:rFonts w:ascii="Arial" w:hAnsi="Arial" w:cs="Arial"/>
                <w:lang w:eastAsia="ar-SA"/>
              </w:rPr>
              <w:t xml:space="preserve">Tel. </w:t>
            </w:r>
          </w:p>
          <w:p w14:paraId="5AA7B2D4" w14:textId="77777777" w:rsidR="00703FBE" w:rsidRPr="00326E7C" w:rsidRDefault="00703FBE" w:rsidP="00F72EA7">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 xml:space="preserve">El. p. </w:t>
            </w:r>
          </w:p>
          <w:p w14:paraId="6E845417" w14:textId="77777777" w:rsidR="00703FBE" w:rsidRPr="00326E7C" w:rsidRDefault="00703FBE" w:rsidP="00F72EA7">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D82587" w:rsidRPr="00326E7C" w14:paraId="40F005C7" w14:textId="77777777" w:rsidTr="00F72EA7">
        <w:trPr>
          <w:trHeight w:val="682"/>
        </w:trPr>
        <w:tc>
          <w:tcPr>
            <w:tcW w:w="4986" w:type="dxa"/>
          </w:tcPr>
          <w:p w14:paraId="52F4F611" w14:textId="531A7A95" w:rsidR="00D82587" w:rsidRPr="00BC4EF2" w:rsidRDefault="00D82587" w:rsidP="00F72EA7">
            <w:pPr>
              <w:tabs>
                <w:tab w:val="left" w:pos="3060"/>
              </w:tabs>
              <w:suppressAutoHyphens/>
              <w:spacing w:after="0" w:line="240" w:lineRule="auto"/>
              <w:ind w:left="-108" w:firstLine="360"/>
              <w:rPr>
                <w:rFonts w:ascii="Arial" w:eastAsia="Times New Roman" w:hAnsi="Arial" w:cs="Arial"/>
                <w:bCs/>
                <w:iCs/>
                <w:lang w:eastAsia="ar-SA"/>
              </w:rPr>
            </w:pPr>
            <w:r w:rsidRPr="00326E7C">
              <w:rPr>
                <w:rFonts w:ascii="Arial" w:hAnsi="Arial" w:cs="Arial"/>
                <w:noProof/>
                <w:lang w:eastAsia="x-none"/>
              </w:rPr>
              <w:t>[</w:t>
            </w:r>
            <w:r w:rsidRPr="00326E7C">
              <w:rPr>
                <w:rFonts w:ascii="Arial" w:hAnsi="Arial" w:cs="Arial"/>
                <w:i/>
                <w:noProof/>
                <w:lang w:eastAsia="x-none"/>
              </w:rPr>
              <w:t>Atstovo pareigos, vardas, pavardė</w:t>
            </w:r>
          </w:p>
        </w:tc>
        <w:tc>
          <w:tcPr>
            <w:tcW w:w="4636" w:type="dxa"/>
          </w:tcPr>
          <w:p w14:paraId="1A90D2B4" w14:textId="39DD976C" w:rsidR="00D82587" w:rsidRDefault="00D82587" w:rsidP="00F72EA7">
            <w:pPr>
              <w:suppressAutoHyphens/>
              <w:spacing w:after="0" w:line="240" w:lineRule="auto"/>
              <w:ind w:left="287" w:hanging="287"/>
              <w:rPr>
                <w:rFonts w:ascii="Arial" w:hAnsi="Arial" w:cs="Arial"/>
                <w:lang w:eastAsia="ar-SA"/>
              </w:rPr>
            </w:pPr>
            <w:r w:rsidRPr="00326E7C">
              <w:rPr>
                <w:rFonts w:ascii="Arial" w:hAnsi="Arial" w:cs="Arial"/>
                <w:noProof/>
                <w:lang w:eastAsia="x-none"/>
              </w:rPr>
              <w:t>[</w:t>
            </w:r>
            <w:r w:rsidRPr="00326E7C">
              <w:rPr>
                <w:rFonts w:ascii="Arial" w:hAnsi="Arial" w:cs="Arial"/>
                <w:i/>
                <w:noProof/>
                <w:lang w:eastAsia="x-none"/>
              </w:rPr>
              <w:t>Atstovo pareigos, vardas, pavardė</w:t>
            </w:r>
          </w:p>
        </w:tc>
      </w:tr>
    </w:tbl>
    <w:p w14:paraId="49453FDA" w14:textId="62F12F83" w:rsidR="00703FBE" w:rsidRDefault="00703FBE" w:rsidP="00D82587">
      <w:pPr>
        <w:tabs>
          <w:tab w:val="left" w:pos="6096"/>
        </w:tabs>
        <w:spacing w:after="0" w:line="240" w:lineRule="auto"/>
        <w:rPr>
          <w:rFonts w:ascii="Arial" w:eastAsia="Calibri" w:hAnsi="Arial" w:cs="Arial"/>
        </w:rPr>
      </w:pPr>
    </w:p>
    <w:p w14:paraId="00AF7A19" w14:textId="77777777" w:rsidR="00703FBE" w:rsidRDefault="00703FBE" w:rsidP="00703FBE">
      <w:pPr>
        <w:tabs>
          <w:tab w:val="left" w:pos="993"/>
        </w:tabs>
        <w:spacing w:after="0" w:line="240" w:lineRule="auto"/>
        <w:ind w:firstLine="567"/>
        <w:jc w:val="both"/>
        <w:rPr>
          <w:rFonts w:ascii="Arial" w:eastAsia="Calibri" w:hAnsi="Arial" w:cs="Arial"/>
        </w:rPr>
      </w:pPr>
    </w:p>
    <w:p w14:paraId="66EBB3C6" w14:textId="77777777" w:rsidR="00703FBE" w:rsidRDefault="00703FBE" w:rsidP="00703FBE">
      <w:pPr>
        <w:tabs>
          <w:tab w:val="left" w:pos="993"/>
        </w:tabs>
        <w:spacing w:after="0" w:line="240" w:lineRule="auto"/>
        <w:ind w:firstLine="567"/>
        <w:jc w:val="both"/>
        <w:rPr>
          <w:rFonts w:ascii="Arial" w:eastAsia="Calibri" w:hAnsi="Arial" w:cs="Arial"/>
        </w:rPr>
      </w:pPr>
    </w:p>
    <w:p w14:paraId="7B5C9097" w14:textId="77777777" w:rsidR="00703FBE" w:rsidRDefault="00703FBE" w:rsidP="00703FBE">
      <w:pPr>
        <w:tabs>
          <w:tab w:val="left" w:pos="993"/>
        </w:tabs>
        <w:spacing w:after="0" w:line="240" w:lineRule="auto"/>
        <w:ind w:firstLine="567"/>
        <w:jc w:val="both"/>
        <w:rPr>
          <w:rFonts w:ascii="Arial" w:eastAsia="Calibri" w:hAnsi="Arial" w:cs="Arial"/>
        </w:rPr>
      </w:pPr>
    </w:p>
    <w:p w14:paraId="2923D81C" w14:textId="77777777" w:rsidR="00703FBE" w:rsidRPr="00326E7C" w:rsidRDefault="00703FBE" w:rsidP="00703FBE">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 xml:space="preserve">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5F266956" w14:textId="77777777" w:rsidR="00703FBE" w:rsidRPr="00326E7C" w:rsidRDefault="00703FBE" w:rsidP="00703FBE">
      <w:pPr>
        <w:tabs>
          <w:tab w:val="left" w:pos="993"/>
        </w:tabs>
        <w:spacing w:after="0" w:line="240" w:lineRule="auto"/>
        <w:ind w:firstLine="567"/>
        <w:jc w:val="both"/>
        <w:rPr>
          <w:rFonts w:ascii="Arial" w:eastAsia="Calibri" w:hAnsi="Arial" w:cs="Arial"/>
        </w:rPr>
      </w:pPr>
      <w:bookmarkStart w:id="19"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r w:rsidRPr="00326E7C">
        <w:rPr>
          <w:rFonts w:ascii="Arial" w:eastAsia="Calibri" w:hAnsi="Arial" w:cs="Arial"/>
          <w:i/>
        </w:rPr>
        <w:t>.</w:t>
      </w:r>
    </w:p>
    <w:p w14:paraId="5FA3E6CD" w14:textId="6198AF53" w:rsidR="00703FBE" w:rsidRPr="00326E7C" w:rsidRDefault="00703FBE" w:rsidP="00703FBE">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bookmarkEnd w:id="19"/>
      <w:r w:rsidRPr="00326E7C">
        <w:rPr>
          <w:rFonts w:ascii="Arial" w:eastAsia="Calibri" w:hAnsi="Arial" w:cs="Arial"/>
        </w:rPr>
        <w:t>.</w:t>
      </w:r>
    </w:p>
    <w:p w14:paraId="2DDA2928" w14:textId="77777777" w:rsidR="00703FBE" w:rsidRPr="00326E7C" w:rsidRDefault="00703FBE" w:rsidP="00703FBE">
      <w:pPr>
        <w:tabs>
          <w:tab w:val="left" w:pos="993"/>
        </w:tabs>
        <w:spacing w:after="0" w:line="240" w:lineRule="auto"/>
        <w:ind w:firstLine="567"/>
        <w:rPr>
          <w:rFonts w:ascii="Arial" w:hAnsi="Arial" w:cs="Arial"/>
          <w:i/>
        </w:rPr>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(-ius) padalinį (-ius))</w:t>
      </w:r>
      <w:r w:rsidRPr="009E2C46">
        <w:rPr>
          <w:rFonts w:ascii="Arial" w:eastAsia="Calibri" w:hAnsi="Arial" w:cs="Arial"/>
          <w:bCs/>
          <w:i/>
          <w:iCs/>
          <w:color w:val="000000" w:themeColor="text1"/>
          <w:spacing w:val="-3"/>
        </w:rPr>
        <w:t>.</w:t>
      </w:r>
    </w:p>
    <w:p w14:paraId="25699F7A" w14:textId="77777777" w:rsidR="00703FBE" w:rsidRPr="00326E7C" w:rsidRDefault="00703FBE" w:rsidP="00703FBE">
      <w:pPr>
        <w:spacing w:after="0" w:line="240" w:lineRule="auto"/>
        <w:jc w:val="both"/>
        <w:rPr>
          <w:rFonts w:ascii="Arial" w:eastAsia="Calibri" w:hAnsi="Arial" w:cs="Arial"/>
          <w:spacing w:val="-3"/>
        </w:rPr>
      </w:pPr>
    </w:p>
    <w:p w14:paraId="6017CAC8" w14:textId="77777777" w:rsidR="00703FBE" w:rsidRDefault="00703FBE" w:rsidP="00703FBE"/>
    <w:p w14:paraId="0826BB3B" w14:textId="77777777" w:rsidR="00703FBE" w:rsidRDefault="00703FBE"/>
    <w:sectPr w:rsidR="00703FBE" w:rsidSect="008871FE">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BB318" w14:textId="77777777" w:rsidR="00687166" w:rsidRDefault="00687166" w:rsidP="00337FD0">
      <w:pPr>
        <w:spacing w:after="0" w:line="240" w:lineRule="auto"/>
      </w:pPr>
      <w:r>
        <w:separator/>
      </w:r>
    </w:p>
  </w:endnote>
  <w:endnote w:type="continuationSeparator" w:id="0">
    <w:p w14:paraId="4E71250B" w14:textId="77777777" w:rsidR="00687166" w:rsidRDefault="00687166" w:rsidP="00337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852571"/>
      <w:docPartObj>
        <w:docPartGallery w:val="Page Numbers (Bottom of Page)"/>
        <w:docPartUnique/>
      </w:docPartObj>
    </w:sdtPr>
    <w:sdtEndPr>
      <w:rPr>
        <w:noProof/>
      </w:rPr>
    </w:sdtEndPr>
    <w:sdtContent>
      <w:p w14:paraId="5D4E39EE" w14:textId="582406A1" w:rsidR="00337FD0" w:rsidRDefault="00337F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8649962" w14:textId="77777777" w:rsidR="00337FD0" w:rsidRDefault="00337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C6BA6" w14:textId="77777777" w:rsidR="00687166" w:rsidRDefault="00687166" w:rsidP="00337FD0">
      <w:pPr>
        <w:spacing w:after="0" w:line="240" w:lineRule="auto"/>
      </w:pPr>
      <w:r>
        <w:separator/>
      </w:r>
    </w:p>
  </w:footnote>
  <w:footnote w:type="continuationSeparator" w:id="0">
    <w:p w14:paraId="7A363877" w14:textId="77777777" w:rsidR="00687166" w:rsidRDefault="00687166" w:rsidP="00337F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A69"/>
    <w:multiLevelType w:val="hybridMultilevel"/>
    <w:tmpl w:val="CEA64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2"/>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1998220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BE"/>
    <w:rsid w:val="000055C9"/>
    <w:rsid w:val="00010CF8"/>
    <w:rsid w:val="00013DEC"/>
    <w:rsid w:val="000160F3"/>
    <w:rsid w:val="0009613C"/>
    <w:rsid w:val="000A4C8F"/>
    <w:rsid w:val="000D1D78"/>
    <w:rsid w:val="000D77D6"/>
    <w:rsid w:val="000E5DE5"/>
    <w:rsid w:val="000F13D0"/>
    <w:rsid w:val="00107D08"/>
    <w:rsid w:val="0011622B"/>
    <w:rsid w:val="00124AD4"/>
    <w:rsid w:val="0012782C"/>
    <w:rsid w:val="00130867"/>
    <w:rsid w:val="00142249"/>
    <w:rsid w:val="00150424"/>
    <w:rsid w:val="001513F2"/>
    <w:rsid w:val="00191B78"/>
    <w:rsid w:val="00192FE6"/>
    <w:rsid w:val="001A1DA5"/>
    <w:rsid w:val="001B6E85"/>
    <w:rsid w:val="001E4D63"/>
    <w:rsid w:val="001F2867"/>
    <w:rsid w:val="00201B1E"/>
    <w:rsid w:val="00207864"/>
    <w:rsid w:val="00211BBE"/>
    <w:rsid w:val="00222224"/>
    <w:rsid w:val="00224F06"/>
    <w:rsid w:val="002528CD"/>
    <w:rsid w:val="00264876"/>
    <w:rsid w:val="00271671"/>
    <w:rsid w:val="00272144"/>
    <w:rsid w:val="002821CC"/>
    <w:rsid w:val="002874FC"/>
    <w:rsid w:val="00294275"/>
    <w:rsid w:val="0029774C"/>
    <w:rsid w:val="002A2991"/>
    <w:rsid w:val="002B115A"/>
    <w:rsid w:val="002B32F7"/>
    <w:rsid w:val="002C5E1E"/>
    <w:rsid w:val="002D2B36"/>
    <w:rsid w:val="002D33DD"/>
    <w:rsid w:val="002E67CC"/>
    <w:rsid w:val="003114BC"/>
    <w:rsid w:val="00316B47"/>
    <w:rsid w:val="00332EBE"/>
    <w:rsid w:val="003346DD"/>
    <w:rsid w:val="00337FD0"/>
    <w:rsid w:val="0036040B"/>
    <w:rsid w:val="003627C3"/>
    <w:rsid w:val="003A4154"/>
    <w:rsid w:val="003B4D44"/>
    <w:rsid w:val="003B59B7"/>
    <w:rsid w:val="003C2C10"/>
    <w:rsid w:val="003E59B6"/>
    <w:rsid w:val="00407F3E"/>
    <w:rsid w:val="004231E7"/>
    <w:rsid w:val="00432411"/>
    <w:rsid w:val="00450347"/>
    <w:rsid w:val="004650BC"/>
    <w:rsid w:val="00470139"/>
    <w:rsid w:val="00480AFC"/>
    <w:rsid w:val="00490C6A"/>
    <w:rsid w:val="004B2BBA"/>
    <w:rsid w:val="004E1001"/>
    <w:rsid w:val="004E24D5"/>
    <w:rsid w:val="004E6C24"/>
    <w:rsid w:val="00502E10"/>
    <w:rsid w:val="005A23CC"/>
    <w:rsid w:val="005B3A7E"/>
    <w:rsid w:val="005C5341"/>
    <w:rsid w:val="005D2B4C"/>
    <w:rsid w:val="005D5353"/>
    <w:rsid w:val="006311CC"/>
    <w:rsid w:val="006435A8"/>
    <w:rsid w:val="00644EC8"/>
    <w:rsid w:val="00667DDF"/>
    <w:rsid w:val="00682A1F"/>
    <w:rsid w:val="00685BAF"/>
    <w:rsid w:val="006870DE"/>
    <w:rsid w:val="00687166"/>
    <w:rsid w:val="006B5D31"/>
    <w:rsid w:val="006E1F54"/>
    <w:rsid w:val="006F4D52"/>
    <w:rsid w:val="00703FBE"/>
    <w:rsid w:val="0070483E"/>
    <w:rsid w:val="00724310"/>
    <w:rsid w:val="00724554"/>
    <w:rsid w:val="00741B3F"/>
    <w:rsid w:val="007535E0"/>
    <w:rsid w:val="00786F9D"/>
    <w:rsid w:val="0079004E"/>
    <w:rsid w:val="007B0240"/>
    <w:rsid w:val="007B0A5D"/>
    <w:rsid w:val="007B5E22"/>
    <w:rsid w:val="007B7165"/>
    <w:rsid w:val="007C2EC1"/>
    <w:rsid w:val="007C3B53"/>
    <w:rsid w:val="007E4156"/>
    <w:rsid w:val="007E74C9"/>
    <w:rsid w:val="00817127"/>
    <w:rsid w:val="008267CA"/>
    <w:rsid w:val="0083572D"/>
    <w:rsid w:val="00844A11"/>
    <w:rsid w:val="00886AB4"/>
    <w:rsid w:val="008871FE"/>
    <w:rsid w:val="008B6834"/>
    <w:rsid w:val="008D5B83"/>
    <w:rsid w:val="008F7FF6"/>
    <w:rsid w:val="00903C80"/>
    <w:rsid w:val="009158CF"/>
    <w:rsid w:val="009179B5"/>
    <w:rsid w:val="009259BF"/>
    <w:rsid w:val="00927252"/>
    <w:rsid w:val="00934133"/>
    <w:rsid w:val="00942930"/>
    <w:rsid w:val="0095075A"/>
    <w:rsid w:val="00956627"/>
    <w:rsid w:val="00971BC4"/>
    <w:rsid w:val="009823E0"/>
    <w:rsid w:val="00987A60"/>
    <w:rsid w:val="009A567C"/>
    <w:rsid w:val="009B038E"/>
    <w:rsid w:val="009E12AB"/>
    <w:rsid w:val="00A11CFF"/>
    <w:rsid w:val="00A25E18"/>
    <w:rsid w:val="00A35F63"/>
    <w:rsid w:val="00A447E3"/>
    <w:rsid w:val="00A5423D"/>
    <w:rsid w:val="00A606E8"/>
    <w:rsid w:val="00A617C6"/>
    <w:rsid w:val="00A86351"/>
    <w:rsid w:val="00A942C5"/>
    <w:rsid w:val="00A95C8F"/>
    <w:rsid w:val="00AB44BD"/>
    <w:rsid w:val="00AC6798"/>
    <w:rsid w:val="00AF311A"/>
    <w:rsid w:val="00B07CA7"/>
    <w:rsid w:val="00B13E07"/>
    <w:rsid w:val="00B1769A"/>
    <w:rsid w:val="00B350B9"/>
    <w:rsid w:val="00B357F8"/>
    <w:rsid w:val="00B44936"/>
    <w:rsid w:val="00B54C96"/>
    <w:rsid w:val="00B666BD"/>
    <w:rsid w:val="00B71649"/>
    <w:rsid w:val="00BA53C0"/>
    <w:rsid w:val="00BB41F8"/>
    <w:rsid w:val="00BC46C6"/>
    <w:rsid w:val="00BC7143"/>
    <w:rsid w:val="00BE3CC9"/>
    <w:rsid w:val="00C25E20"/>
    <w:rsid w:val="00C2691A"/>
    <w:rsid w:val="00C46F27"/>
    <w:rsid w:val="00C54741"/>
    <w:rsid w:val="00C60ADD"/>
    <w:rsid w:val="00C76487"/>
    <w:rsid w:val="00C81E23"/>
    <w:rsid w:val="00C86EE4"/>
    <w:rsid w:val="00C873FA"/>
    <w:rsid w:val="00C95554"/>
    <w:rsid w:val="00CA0074"/>
    <w:rsid w:val="00CA3873"/>
    <w:rsid w:val="00CA5521"/>
    <w:rsid w:val="00CB5346"/>
    <w:rsid w:val="00CC68B3"/>
    <w:rsid w:val="00CD5ABE"/>
    <w:rsid w:val="00CE6339"/>
    <w:rsid w:val="00CF3225"/>
    <w:rsid w:val="00D0542B"/>
    <w:rsid w:val="00D156D0"/>
    <w:rsid w:val="00D62E2E"/>
    <w:rsid w:val="00D81865"/>
    <w:rsid w:val="00D82587"/>
    <w:rsid w:val="00D8781C"/>
    <w:rsid w:val="00DC01CA"/>
    <w:rsid w:val="00DC62DA"/>
    <w:rsid w:val="00DD710F"/>
    <w:rsid w:val="00E50B95"/>
    <w:rsid w:val="00E73301"/>
    <w:rsid w:val="00E86BD2"/>
    <w:rsid w:val="00E932B9"/>
    <w:rsid w:val="00EA3D2B"/>
    <w:rsid w:val="00EB06EB"/>
    <w:rsid w:val="00EB1788"/>
    <w:rsid w:val="00EB47EC"/>
    <w:rsid w:val="00EB5D0E"/>
    <w:rsid w:val="00EC15D3"/>
    <w:rsid w:val="00EC4632"/>
    <w:rsid w:val="00EE1A63"/>
    <w:rsid w:val="00EE2C14"/>
    <w:rsid w:val="00EE4FEE"/>
    <w:rsid w:val="00EF012C"/>
    <w:rsid w:val="00EF7E3B"/>
    <w:rsid w:val="00F13CE6"/>
    <w:rsid w:val="00F31EE5"/>
    <w:rsid w:val="00F35D86"/>
    <w:rsid w:val="00F719A1"/>
    <w:rsid w:val="00F72C15"/>
    <w:rsid w:val="00F77B1D"/>
    <w:rsid w:val="00F91AA2"/>
    <w:rsid w:val="00FA1F76"/>
    <w:rsid w:val="00FA2785"/>
    <w:rsid w:val="00FA7487"/>
    <w:rsid w:val="00FB1E15"/>
    <w:rsid w:val="00FB5E81"/>
    <w:rsid w:val="00FD63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4F4A"/>
  <w15:chartTrackingRefBased/>
  <w15:docId w15:val="{651F5BA7-B961-4C5E-B786-6274DE48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BE"/>
    <w:pPr>
      <w:spacing w:line="259" w:lineRule="auto"/>
    </w:pPr>
    <w:rPr>
      <w:kern w:val="0"/>
      <w:sz w:val="22"/>
      <w:szCs w:val="22"/>
      <w14:ligatures w14:val="none"/>
    </w:rPr>
  </w:style>
  <w:style w:type="paragraph" w:styleId="Heading1">
    <w:name w:val="heading 1"/>
    <w:basedOn w:val="Normal"/>
    <w:next w:val="Normal"/>
    <w:link w:val="Heading1Char"/>
    <w:uiPriority w:val="9"/>
    <w:qFormat/>
    <w:rsid w:val="00703F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3F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3F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3F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3F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3F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3F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3F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3F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3F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3F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3F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3F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3F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3F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3F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3F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3FBE"/>
    <w:rPr>
      <w:rFonts w:eastAsiaTheme="majorEastAsia" w:cstheme="majorBidi"/>
      <w:color w:val="272727" w:themeColor="text1" w:themeTint="D8"/>
    </w:rPr>
  </w:style>
  <w:style w:type="paragraph" w:styleId="Title">
    <w:name w:val="Title"/>
    <w:basedOn w:val="Normal"/>
    <w:next w:val="Normal"/>
    <w:link w:val="TitleChar"/>
    <w:uiPriority w:val="10"/>
    <w:qFormat/>
    <w:rsid w:val="00703F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3F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3F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3F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3FBE"/>
    <w:pPr>
      <w:spacing w:before="160"/>
      <w:jc w:val="center"/>
    </w:pPr>
    <w:rPr>
      <w:i/>
      <w:iCs/>
      <w:color w:val="404040" w:themeColor="text1" w:themeTint="BF"/>
    </w:rPr>
  </w:style>
  <w:style w:type="character" w:customStyle="1" w:styleId="QuoteChar">
    <w:name w:val="Quote Char"/>
    <w:basedOn w:val="DefaultParagraphFont"/>
    <w:link w:val="Quote"/>
    <w:uiPriority w:val="29"/>
    <w:rsid w:val="00703FBE"/>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703FBE"/>
    <w:pPr>
      <w:ind w:left="720"/>
      <w:contextualSpacing/>
    </w:pPr>
  </w:style>
  <w:style w:type="character" w:styleId="IntenseEmphasis">
    <w:name w:val="Intense Emphasis"/>
    <w:basedOn w:val="DefaultParagraphFont"/>
    <w:uiPriority w:val="21"/>
    <w:qFormat/>
    <w:rsid w:val="00703FBE"/>
    <w:rPr>
      <w:i/>
      <w:iCs/>
      <w:color w:val="0F4761" w:themeColor="accent1" w:themeShade="BF"/>
    </w:rPr>
  </w:style>
  <w:style w:type="paragraph" w:styleId="IntenseQuote">
    <w:name w:val="Intense Quote"/>
    <w:basedOn w:val="Normal"/>
    <w:next w:val="Normal"/>
    <w:link w:val="IntenseQuoteChar"/>
    <w:uiPriority w:val="30"/>
    <w:qFormat/>
    <w:rsid w:val="00703F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3FBE"/>
    <w:rPr>
      <w:i/>
      <w:iCs/>
      <w:color w:val="0F4761" w:themeColor="accent1" w:themeShade="BF"/>
    </w:rPr>
  </w:style>
  <w:style w:type="character" w:styleId="IntenseReference">
    <w:name w:val="Intense Reference"/>
    <w:basedOn w:val="DefaultParagraphFont"/>
    <w:uiPriority w:val="32"/>
    <w:qFormat/>
    <w:rsid w:val="00703FBE"/>
    <w:rPr>
      <w:b/>
      <w:bCs/>
      <w:smallCaps/>
      <w:color w:val="0F4761" w:themeColor="accent1" w:themeShade="BF"/>
      <w:spacing w:val="5"/>
    </w:rPr>
  </w:style>
  <w:style w:type="paragraph" w:styleId="Footer">
    <w:name w:val="footer"/>
    <w:basedOn w:val="Normal"/>
    <w:link w:val="FooterChar"/>
    <w:uiPriority w:val="99"/>
    <w:unhideWhenUsed/>
    <w:rsid w:val="00703F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703FBE"/>
    <w:rPr>
      <w:kern w:val="0"/>
      <w:sz w:val="22"/>
      <w:szCs w:val="22"/>
      <w14:ligatures w14:val="none"/>
    </w:rPr>
  </w:style>
  <w:style w:type="paragraph" w:styleId="Header">
    <w:name w:val="header"/>
    <w:basedOn w:val="Normal"/>
    <w:link w:val="HeaderChar"/>
    <w:unhideWhenUsed/>
    <w:rsid w:val="00703FBE"/>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rsid w:val="00703FBE"/>
    <w:rPr>
      <w:rFonts w:ascii="Times New Roman" w:eastAsia="Calibri" w:hAnsi="Times New Roman" w:cs="Times New Roman"/>
      <w:kern w:val="0"/>
      <w:szCs w:val="22"/>
      <w14:ligatures w14:val="none"/>
    </w:rPr>
  </w:style>
  <w:style w:type="character" w:styleId="PageNumber">
    <w:name w:val="page number"/>
    <w:basedOn w:val="DefaultParagraphFont"/>
    <w:rsid w:val="00703FBE"/>
  </w:style>
  <w:style w:type="character" w:styleId="CommentReference">
    <w:name w:val="annotation reference"/>
    <w:uiPriority w:val="99"/>
    <w:unhideWhenUsed/>
    <w:rsid w:val="00703FBE"/>
    <w:rPr>
      <w:sz w:val="16"/>
      <w:szCs w:val="16"/>
    </w:rPr>
  </w:style>
  <w:style w:type="paragraph" w:styleId="CommentText">
    <w:name w:val="annotation text"/>
    <w:basedOn w:val="Normal"/>
    <w:link w:val="CommentTextChar"/>
    <w:uiPriority w:val="99"/>
    <w:unhideWhenUsed/>
    <w:rsid w:val="00703FBE"/>
    <w:pPr>
      <w:spacing w:line="240" w:lineRule="auto"/>
    </w:pPr>
    <w:rPr>
      <w:sz w:val="20"/>
      <w:szCs w:val="20"/>
    </w:rPr>
  </w:style>
  <w:style w:type="character" w:customStyle="1" w:styleId="CommentTextChar">
    <w:name w:val="Comment Text Char"/>
    <w:basedOn w:val="DefaultParagraphFont"/>
    <w:link w:val="CommentText"/>
    <w:uiPriority w:val="99"/>
    <w:rsid w:val="00703FB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03FBE"/>
    <w:rPr>
      <w:b/>
      <w:bCs/>
    </w:rPr>
  </w:style>
  <w:style w:type="character" w:customStyle="1" w:styleId="CommentSubjectChar">
    <w:name w:val="Comment Subject Char"/>
    <w:basedOn w:val="CommentTextChar"/>
    <w:link w:val="CommentSubject"/>
    <w:uiPriority w:val="99"/>
    <w:semiHidden/>
    <w:rsid w:val="00703FBE"/>
    <w:rPr>
      <w:b/>
      <w:bCs/>
      <w:kern w:val="0"/>
      <w:sz w:val="20"/>
      <w:szCs w:val="20"/>
      <w14:ligatures w14:val="none"/>
    </w:rPr>
  </w:style>
  <w:style w:type="paragraph" w:styleId="BalloonText">
    <w:name w:val="Balloon Text"/>
    <w:basedOn w:val="Normal"/>
    <w:link w:val="BalloonTextChar"/>
    <w:uiPriority w:val="99"/>
    <w:semiHidden/>
    <w:unhideWhenUsed/>
    <w:rsid w:val="00703F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FBE"/>
    <w:rPr>
      <w:rFonts w:ascii="Tahoma" w:hAnsi="Tahoma" w:cs="Tahoma"/>
      <w:kern w:val="0"/>
      <w:sz w:val="16"/>
      <w:szCs w:val="16"/>
      <w14:ligatures w14:val="none"/>
    </w:rPr>
  </w:style>
  <w:style w:type="paragraph" w:styleId="BodyTextIndent">
    <w:name w:val="Body Text Indent"/>
    <w:basedOn w:val="Normal"/>
    <w:link w:val="BodyTextIndentChar"/>
    <w:unhideWhenUsed/>
    <w:rsid w:val="00703FB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03FBE"/>
    <w:rPr>
      <w:rFonts w:ascii="Times New Roman" w:eastAsia="Times New Roman" w:hAnsi="Times New Roman" w:cs="Times New Roman"/>
      <w:kern w:val="0"/>
      <w:szCs w:val="2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03FBE"/>
  </w:style>
  <w:style w:type="character" w:styleId="Hyperlink">
    <w:name w:val="Hyperlink"/>
    <w:uiPriority w:val="99"/>
    <w:unhideWhenUsed/>
    <w:rsid w:val="00703FBE"/>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703F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FBE"/>
    <w:rPr>
      <w:kern w:val="0"/>
      <w:sz w:val="20"/>
      <w:szCs w:val="20"/>
      <w14:ligatures w14:val="none"/>
    </w:rPr>
  </w:style>
  <w:style w:type="character" w:styleId="FootnoteReference">
    <w:name w:val="footnote reference"/>
    <w:uiPriority w:val="99"/>
    <w:semiHidden/>
    <w:unhideWhenUsed/>
    <w:rsid w:val="00703FBE"/>
    <w:rPr>
      <w:vertAlign w:val="superscript"/>
    </w:rPr>
  </w:style>
  <w:style w:type="character" w:customStyle="1" w:styleId="Laukeliai">
    <w:name w:val="Laukeliai"/>
    <w:uiPriority w:val="1"/>
    <w:qFormat/>
    <w:rsid w:val="00703FBE"/>
    <w:rPr>
      <w:rFonts w:ascii="Arial" w:hAnsi="Arial"/>
      <w:sz w:val="20"/>
    </w:rPr>
  </w:style>
  <w:style w:type="paragraph" w:customStyle="1" w:styleId="Default">
    <w:name w:val="Default"/>
    <w:basedOn w:val="Normal"/>
    <w:rsid w:val="00703FBE"/>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703FB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703FBE"/>
    <w:pPr>
      <w:spacing w:line="240" w:lineRule="exact"/>
    </w:pPr>
    <w:rPr>
      <w:rFonts w:ascii="Verdana" w:eastAsia="Times New Roman" w:hAnsi="Verdana" w:cs="Times New Roman"/>
      <w:sz w:val="20"/>
      <w:szCs w:val="20"/>
      <w:lang w:val="en-US"/>
    </w:rPr>
  </w:style>
  <w:style w:type="paragraph" w:styleId="BodyText">
    <w:name w:val="Body Text"/>
    <w:basedOn w:val="Normal"/>
    <w:link w:val="BodyTextChar"/>
    <w:uiPriority w:val="99"/>
    <w:unhideWhenUsed/>
    <w:rsid w:val="00703FBE"/>
    <w:pPr>
      <w:spacing w:after="120"/>
    </w:pPr>
  </w:style>
  <w:style w:type="character" w:customStyle="1" w:styleId="BodyTextChar">
    <w:name w:val="Body Text Char"/>
    <w:basedOn w:val="DefaultParagraphFont"/>
    <w:link w:val="BodyText"/>
    <w:uiPriority w:val="99"/>
    <w:rsid w:val="00703FBE"/>
    <w:rPr>
      <w:kern w:val="0"/>
      <w:sz w:val="22"/>
      <w:szCs w:val="22"/>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703FBE"/>
  </w:style>
  <w:style w:type="paragraph" w:customStyle="1" w:styleId="BodyText1">
    <w:name w:val="Body Text1"/>
    <w:rsid w:val="00703FB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Normal"/>
    <w:qFormat/>
    <w:rsid w:val="00703FBE"/>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703FBE"/>
    <w:rPr>
      <w:rFonts w:ascii="Times New Roman" w:hAnsi="Times New Roman" w:cs="Times New Roman"/>
      <w:sz w:val="20"/>
      <w:szCs w:val="20"/>
    </w:rPr>
  </w:style>
  <w:style w:type="paragraph" w:customStyle="1" w:styleId="tactin">
    <w:name w:val="tactin"/>
    <w:basedOn w:val="Normal"/>
    <w:rsid w:val="00703FB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rsid w:val="00703FB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Normal"/>
    <w:rsid w:val="00703FB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Normal"/>
    <w:link w:val="Stilius1Diagrama"/>
    <w:qFormat/>
    <w:rsid w:val="00703FBE"/>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DefaultParagraphFont"/>
    <w:link w:val="Stilius1"/>
    <w:rsid w:val="00703FBE"/>
    <w:rPr>
      <w:rFonts w:ascii="Times New Roman" w:eastAsia="Times New Roman" w:hAnsi="Times New Roman" w:cs="Times New Roman"/>
      <w:kern w:val="0"/>
      <w14:ligatures w14:val="none"/>
    </w:rPr>
  </w:style>
  <w:style w:type="paragraph" w:styleId="NoSpacing">
    <w:name w:val="No Spacing"/>
    <w:link w:val="NoSpacingChar"/>
    <w:qFormat/>
    <w:rsid w:val="002874FC"/>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rsid w:val="002874FC"/>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D156D0"/>
    <w:rPr>
      <w:color w:val="605E5C"/>
      <w:shd w:val="clear" w:color="auto" w:fill="E1DFDD"/>
    </w:rPr>
  </w:style>
  <w:style w:type="character" w:customStyle="1" w:styleId="fontstyle01">
    <w:name w:val="fontstyle01"/>
    <w:basedOn w:val="DefaultParagraphFont"/>
    <w:rsid w:val="00294275"/>
    <w:rPr>
      <w:rFonts w:ascii="TimesNewRomanPS-ItalicMT" w:hAnsi="TimesNewRomanPS-ItalicMT" w:hint="default"/>
      <w:b w:val="0"/>
      <w:bCs w:val="0"/>
      <w:i/>
      <w:iCs/>
      <w:color w:val="00B05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85EB3-035A-4979-8FB9-5040366F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11800</Words>
  <Characters>6727</Characters>
  <Application>Microsoft Office Word</Application>
  <DocSecurity>0</DocSecurity>
  <Lines>56</Lines>
  <Paragraphs>36</Paragraphs>
  <ScaleCrop>false</ScaleCrop>
  <Company/>
  <LinksUpToDate>false</LinksUpToDate>
  <CharactersWithSpaces>18491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195</cp:revision>
  <dcterms:created xsi:type="dcterms:W3CDTF">2026-05-31T11:14:00Z</dcterms:created>
  <dcterms:modified xsi:type="dcterms:W3CDTF">2026-06-02T05:04:00Z</dcterms:modified>
</cp:coreProperties>
</file>